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4"/>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w:t>
      </w:r>
      <w:r>
        <w:rPr>
          <w:rFonts w:hint="eastAsia" w:ascii="仿宋" w:hAnsi="仿宋" w:eastAsia="仿宋" w:cs="仿宋"/>
          <w:color w:val="auto"/>
          <w:sz w:val="44"/>
          <w:szCs w:val="44"/>
          <w:lang w:val="en-US" w:eastAsia="zh-CN"/>
        </w:rPr>
        <w:t>院</w:t>
      </w:r>
      <w:r>
        <w:rPr>
          <w:rFonts w:hint="default" w:ascii="仿宋" w:hAnsi="仿宋" w:eastAsia="仿宋" w:cs="仿宋"/>
          <w:color w:val="auto"/>
          <w:sz w:val="44"/>
          <w:szCs w:val="44"/>
          <w:lang w:val="en-US" w:eastAsia="zh-CN"/>
        </w:rPr>
        <w:t>对外服务专线租赁服务采购项目</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1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附件4：</w:t>
      </w:r>
    </w:p>
    <w:tbl>
      <w:tblPr>
        <w:tblStyle w:val="14"/>
        <w:tblW w:w="147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694"/>
        <w:gridCol w:w="2012"/>
        <w:gridCol w:w="2145"/>
        <w:gridCol w:w="1995"/>
        <w:gridCol w:w="1455"/>
        <w:gridCol w:w="1530"/>
        <w:gridCol w:w="3279"/>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4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成都市第四人民医院xx服务供应商考核表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542"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2985"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4215"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满分10分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年份</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月份</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响应时间（3分）</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服务质量（4分）</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服务态度（3分）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合计得分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考核部门 </w:t>
            </w:r>
          </w:p>
        </w:tc>
        <w:tc>
          <w:tcPr>
            <w:tcW w:w="32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  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742"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扣分标准： 响应不及时一次扣1分，质量一次不符扣2分，服务态度差一次扣1分。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742"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备注：如每月缺陷不够记录可另附纸记录。</w:t>
            </w:r>
          </w:p>
        </w:tc>
      </w:tr>
    </w:tbl>
    <w:p>
      <w:pPr>
        <w:pStyle w:val="21"/>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F12C9E07-5A49-411D-A12A-5F8FD1E6DB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5636"/>
    <w:rsid w:val="033E4BBF"/>
    <w:rsid w:val="03E07A24"/>
    <w:rsid w:val="03EF7C67"/>
    <w:rsid w:val="046C693E"/>
    <w:rsid w:val="04736E13"/>
    <w:rsid w:val="04F80D9E"/>
    <w:rsid w:val="052F33D5"/>
    <w:rsid w:val="0539563E"/>
    <w:rsid w:val="055974BD"/>
    <w:rsid w:val="059F74A8"/>
    <w:rsid w:val="07C679D5"/>
    <w:rsid w:val="081922BE"/>
    <w:rsid w:val="09CD3708"/>
    <w:rsid w:val="0A426D43"/>
    <w:rsid w:val="0AF1501A"/>
    <w:rsid w:val="0B490471"/>
    <w:rsid w:val="0B7B3046"/>
    <w:rsid w:val="0B981F7B"/>
    <w:rsid w:val="0B9F221F"/>
    <w:rsid w:val="0C5026E6"/>
    <w:rsid w:val="0C664A97"/>
    <w:rsid w:val="0CBA5D7B"/>
    <w:rsid w:val="0DAA36BC"/>
    <w:rsid w:val="0E433C09"/>
    <w:rsid w:val="0E58507C"/>
    <w:rsid w:val="0E835B7C"/>
    <w:rsid w:val="0F022F45"/>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951138"/>
    <w:rsid w:val="33955A3D"/>
    <w:rsid w:val="33D74825"/>
    <w:rsid w:val="34186E8A"/>
    <w:rsid w:val="34D1166D"/>
    <w:rsid w:val="35A57341"/>
    <w:rsid w:val="35D35057"/>
    <w:rsid w:val="36DC7461"/>
    <w:rsid w:val="379C0DF8"/>
    <w:rsid w:val="38362378"/>
    <w:rsid w:val="39015D03"/>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1D061F"/>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0"/>
    <w:pPr>
      <w:keepNext/>
      <w:keepLines/>
      <w:spacing w:line="576" w:lineRule="auto"/>
      <w:outlineLvl w:val="0"/>
    </w:pPr>
    <w:rPr>
      <w:rFonts w:eastAsia="黑体"/>
      <w:b/>
      <w:kern w:val="44"/>
      <w:sz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2"/>
    <w:autoRedefine/>
    <w:qFormat/>
    <w:uiPriority w:val="99"/>
    <w:pPr>
      <w:spacing w:before="60" w:after="60" w:line="360" w:lineRule="auto"/>
      <w:ind w:firstLine="200"/>
    </w:pPr>
    <w:rPr>
      <w:rFonts w:eastAsia="仿宋_GB2312"/>
      <w:sz w:val="32"/>
    </w:rPr>
  </w:style>
  <w:style w:type="paragraph" w:styleId="4">
    <w:name w:val="annotation text"/>
    <w:basedOn w:val="1"/>
    <w:semiHidden/>
    <w:unhideWhenUsed/>
    <w:qFormat/>
    <w:uiPriority w:val="99"/>
    <w:pPr>
      <w:jc w:val="left"/>
    </w:pPr>
  </w:style>
  <w:style w:type="paragraph" w:styleId="5">
    <w:name w:val="Body Text Indent"/>
    <w:basedOn w:val="1"/>
    <w:link w:val="23"/>
    <w:qFormat/>
    <w:uiPriority w:val="0"/>
    <w:pPr>
      <w:ind w:firstLine="630"/>
    </w:pPr>
    <w:rPr>
      <w:sz w:val="32"/>
    </w:rPr>
  </w:style>
  <w:style w:type="paragraph" w:styleId="6">
    <w:name w:val="Plain Text"/>
    <w:basedOn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
    <w:qFormat/>
    <w:uiPriority w:val="0"/>
    <w:pPr>
      <w:ind w:firstLine="420" w:firstLineChars="100"/>
    </w:pPr>
  </w:style>
  <w:style w:type="paragraph" w:styleId="13">
    <w:name w:val="Body Text First Indent 2"/>
    <w:basedOn w:val="1"/>
    <w:next w:val="2"/>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autoRedefine/>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2"/>
    <w:autoRedefine/>
    <w:qFormat/>
    <w:uiPriority w:val="99"/>
    <w:rPr>
      <w:rFonts w:ascii="Times New Roman" w:hAnsi="Times New Roman" w:eastAsia="仿宋_GB2312" w:cs="Times New Roman"/>
      <w:sz w:val="32"/>
      <w:szCs w:val="24"/>
    </w:rPr>
  </w:style>
  <w:style w:type="character" w:customStyle="1" w:styleId="23">
    <w:name w:val="正文文本缩进 Char"/>
    <w:basedOn w:val="16"/>
    <w:link w:val="5"/>
    <w:autoRedefine/>
    <w:qFormat/>
    <w:uiPriority w:val="0"/>
    <w:rPr>
      <w:rFonts w:ascii="Times New Roman" w:hAnsi="Times New Roman" w:eastAsia="宋体" w:cs="Times New Roman"/>
      <w:sz w:val="32"/>
      <w:szCs w:val="24"/>
    </w:rPr>
  </w:style>
  <w:style w:type="character" w:customStyle="1" w:styleId="24">
    <w:name w:val="页眉 Char"/>
    <w:basedOn w:val="16"/>
    <w:link w:val="9"/>
    <w:autoRedefine/>
    <w:semiHidden/>
    <w:qFormat/>
    <w:uiPriority w:val="99"/>
    <w:rPr>
      <w:rFonts w:ascii="Times New Roman" w:hAnsi="Times New Roman" w:eastAsia="宋体" w:cs="Times New Roman"/>
      <w:sz w:val="18"/>
      <w:szCs w:val="18"/>
    </w:rPr>
  </w:style>
  <w:style w:type="character" w:customStyle="1" w:styleId="25">
    <w:name w:val="页脚 Char"/>
    <w:basedOn w:val="16"/>
    <w:link w:val="8"/>
    <w:autoRedefine/>
    <w:semiHidden/>
    <w:qFormat/>
    <w:uiPriority w:val="99"/>
    <w:rPr>
      <w:rFonts w:ascii="Times New Roman" w:hAnsi="Times New Roman" w:eastAsia="宋体" w:cs="Times New Roman"/>
      <w:sz w:val="18"/>
      <w:szCs w:val="18"/>
    </w:rPr>
  </w:style>
  <w:style w:type="paragraph" w:customStyle="1" w:styleId="26">
    <w:name w:val="Heading1"/>
    <w:basedOn w:val="1"/>
    <w:next w:val="1"/>
    <w:autoRedefine/>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3"/>
    <w:qFormat/>
    <w:uiPriority w:val="0"/>
    <w:rPr>
      <w:rFonts w:ascii="Times New Roman" w:hAnsi="Times New Roman" w:eastAsia="黑体" w:cs="Times New Roman"/>
      <w:b/>
      <w:kern w:val="44"/>
      <w:sz w:val="32"/>
      <w:szCs w:val="24"/>
    </w:rPr>
  </w:style>
  <w:style w:type="character" w:customStyle="1" w:styleId="29">
    <w:name w:val="批注框文本 Char"/>
    <w:basedOn w:val="16"/>
    <w:link w:val="7"/>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2575</Words>
  <Characters>2662</Characters>
  <Lines>17</Lines>
  <Paragraphs>5</Paragraphs>
  <TotalTime>3</TotalTime>
  <ScaleCrop>false</ScaleCrop>
  <LinksUpToDate>false</LinksUpToDate>
  <CharactersWithSpaces>2939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2024-04-10T09:16:05Z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2C1690C215294EC2A93DD14740B27DB0_13</vt:lpwstr>
  </property>
</Properties>
</file>