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5"/>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成都市第四人民医2024年迎新春文艺汇演策划服务采购项目</w:t>
      </w:r>
      <w:r>
        <w:rPr>
          <w:rFonts w:hint="eastAsia" w:ascii="仿宋" w:hAnsi="仿宋" w:eastAsia="仿宋" w:cs="仿宋"/>
          <w:color w:val="auto"/>
          <w:sz w:val="44"/>
          <w:szCs w:val="44"/>
          <w:lang w:val="en-US" w:eastAsia="zh-CN"/>
        </w:rPr>
        <w:t>（第二次）</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比选申请人报名表</w:t>
      </w:r>
    </w:p>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13"/>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13"/>
        <w:ind w:left="0" w:leftChars="0" w:firstLine="0" w:firstLineChars="0"/>
        <w:rPr>
          <w:rFonts w:hint="eastAsia" w:eastAsia="仿宋" w:cs="Times New Roman"/>
          <w:color w:val="000000"/>
          <w:kern w:val="0"/>
          <w:sz w:val="24"/>
          <w:szCs w:val="24"/>
          <w:highlight w:val="none"/>
          <w:lang w:val="en-US" w:eastAsia="zh-CN" w:bidi="ar-SA"/>
        </w:rPr>
        <w:sectPr>
          <w:footerReference r:id="rId4" w:type="default"/>
          <w:pgSz w:w="11906" w:h="16838"/>
          <w:pgMar w:top="1440" w:right="1080" w:bottom="1440" w:left="1080" w:header="851" w:footer="992" w:gutter="0"/>
          <w:cols w:space="425" w:num="1"/>
          <w:docGrid w:type="lines" w:linePitch="312" w:charSpace="0"/>
        </w:sectPr>
      </w:pPr>
      <w:bookmarkStart w:id="0" w:name="_GoBack"/>
      <w:bookmarkEnd w:id="0"/>
    </w:p>
    <w:p>
      <w:pPr>
        <w:pStyle w:val="21"/>
        <w:rPr>
          <w:rFonts w:hint="default" w:ascii="仿宋" w:hAnsi="仿宋" w:eastAsia="仿宋" w:cs="宋体"/>
          <w:b/>
          <w:bCs/>
          <w:color w:val="000000"/>
          <w:kern w:val="0"/>
          <w:sz w:val="30"/>
          <w:szCs w:val="30"/>
          <w:lang w:val="en-US" w:eastAsia="zh-CN" w:bidi="ar"/>
        </w:rPr>
      </w:pPr>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26C22C30-0EEE-49EF-8D0C-CDE716048B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5636"/>
    <w:rsid w:val="033E4BBF"/>
    <w:rsid w:val="03E07A24"/>
    <w:rsid w:val="03EF7C67"/>
    <w:rsid w:val="046C693E"/>
    <w:rsid w:val="04736E13"/>
    <w:rsid w:val="04F80D9E"/>
    <w:rsid w:val="052F33D5"/>
    <w:rsid w:val="0539563E"/>
    <w:rsid w:val="055974BD"/>
    <w:rsid w:val="059F74A8"/>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3E5C09"/>
    <w:rsid w:val="1CD13F56"/>
    <w:rsid w:val="1CF14A37"/>
    <w:rsid w:val="1DBC451B"/>
    <w:rsid w:val="1E623E0E"/>
    <w:rsid w:val="1E9811D0"/>
    <w:rsid w:val="1E9F255E"/>
    <w:rsid w:val="1EBE485D"/>
    <w:rsid w:val="1EE62D9C"/>
    <w:rsid w:val="1F68571C"/>
    <w:rsid w:val="1FC16BF0"/>
    <w:rsid w:val="1FD418DF"/>
    <w:rsid w:val="201B0E5D"/>
    <w:rsid w:val="213D46C6"/>
    <w:rsid w:val="21F0644D"/>
    <w:rsid w:val="23033F28"/>
    <w:rsid w:val="23AE4FF1"/>
    <w:rsid w:val="23AF2633"/>
    <w:rsid w:val="23B078C0"/>
    <w:rsid w:val="243B577E"/>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6E7647"/>
    <w:rsid w:val="31C1308F"/>
    <w:rsid w:val="31CA2813"/>
    <w:rsid w:val="323D7B5D"/>
    <w:rsid w:val="33091A01"/>
    <w:rsid w:val="33951138"/>
    <w:rsid w:val="33955A3D"/>
    <w:rsid w:val="33D74825"/>
    <w:rsid w:val="34186E8A"/>
    <w:rsid w:val="34D1166D"/>
    <w:rsid w:val="35A57341"/>
    <w:rsid w:val="35D35057"/>
    <w:rsid w:val="36DC7461"/>
    <w:rsid w:val="379C0DF8"/>
    <w:rsid w:val="39015D03"/>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2105D5"/>
    <w:rsid w:val="6128170B"/>
    <w:rsid w:val="61606367"/>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5C40FD"/>
    <w:rsid w:val="69717B91"/>
    <w:rsid w:val="69C2047C"/>
    <w:rsid w:val="69CF3158"/>
    <w:rsid w:val="6A9F4709"/>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576" w:lineRule="auto"/>
      <w:outlineLvl w:val="0"/>
    </w:pPr>
    <w:rPr>
      <w:rFonts w:eastAsia="黑体"/>
      <w:b/>
      <w:kern w:val="44"/>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99"/>
    <w:pPr>
      <w:spacing w:before="60" w:after="60" w:line="360" w:lineRule="auto"/>
      <w:ind w:firstLine="200"/>
    </w:pPr>
    <w:rPr>
      <w:rFonts w:eastAsia="仿宋_GB2312"/>
      <w:sz w:val="32"/>
    </w:rPr>
  </w:style>
  <w:style w:type="paragraph" w:customStyle="1" w:styleId="3">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styleId="5">
    <w:name w:val="annotation text"/>
    <w:basedOn w:val="1"/>
    <w:semiHidden/>
    <w:unhideWhenUsed/>
    <w:qFormat/>
    <w:uiPriority w:val="99"/>
    <w:pPr>
      <w:jc w:val="left"/>
    </w:pPr>
  </w:style>
  <w:style w:type="paragraph" w:styleId="6">
    <w:name w:val="Body Text Indent"/>
    <w:basedOn w:val="1"/>
    <w:link w:val="23"/>
    <w:qFormat/>
    <w:uiPriority w:val="0"/>
    <w:pPr>
      <w:ind w:firstLine="630"/>
    </w:pPr>
    <w:rPr>
      <w:sz w:val="32"/>
    </w:r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5"/>
    <w:semiHidden/>
    <w:unhideWhenUsed/>
    <w:qFormat/>
    <w:uiPriority w:val="99"/>
    <w:pPr>
      <w:tabs>
        <w:tab w:val="center" w:pos="4153"/>
        <w:tab w:val="right" w:pos="8306"/>
      </w:tabs>
      <w:snapToGrid w:val="0"/>
      <w:jc w:val="left"/>
    </w:pPr>
    <w:rPr>
      <w:sz w:val="18"/>
      <w:szCs w:val="18"/>
    </w:rPr>
  </w:style>
  <w:style w:type="paragraph" w:styleId="10">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2"/>
    <w:next w:val="1"/>
    <w:qFormat/>
    <w:uiPriority w:val="0"/>
    <w:pPr>
      <w:ind w:firstLine="420" w:firstLineChars="100"/>
    </w:pPr>
  </w:style>
  <w:style w:type="paragraph" w:styleId="14">
    <w:name w:val="Body Text First Indent 2"/>
    <w:basedOn w:val="1"/>
    <w:next w:val="2"/>
    <w:qFormat/>
    <w:uiPriority w:val="0"/>
    <w:pPr>
      <w:spacing w:line="440" w:lineRule="exact"/>
      <w:ind w:firstLine="720" w:firstLineChars="200"/>
    </w:pPr>
    <w:rPr>
      <w:rFonts w:ascii="Arial" w:hAnsi="Arial" w:cs="Arial"/>
      <w:szCs w:val="21"/>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00"/>
      <w:u w:val="none"/>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7"/>
    <w:link w:val="2"/>
    <w:qFormat/>
    <w:uiPriority w:val="99"/>
    <w:rPr>
      <w:rFonts w:ascii="Times New Roman" w:hAnsi="Times New Roman" w:eastAsia="仿宋_GB2312" w:cs="Times New Roman"/>
      <w:sz w:val="32"/>
      <w:szCs w:val="24"/>
    </w:rPr>
  </w:style>
  <w:style w:type="character" w:customStyle="1" w:styleId="23">
    <w:name w:val="正文文本缩进 Char"/>
    <w:basedOn w:val="17"/>
    <w:link w:val="6"/>
    <w:qFormat/>
    <w:uiPriority w:val="0"/>
    <w:rPr>
      <w:rFonts w:ascii="Times New Roman" w:hAnsi="Times New Roman" w:eastAsia="宋体" w:cs="Times New Roman"/>
      <w:sz w:val="32"/>
      <w:szCs w:val="24"/>
    </w:rPr>
  </w:style>
  <w:style w:type="character" w:customStyle="1" w:styleId="24">
    <w:name w:val="页眉 Char"/>
    <w:basedOn w:val="17"/>
    <w:link w:val="10"/>
    <w:semiHidden/>
    <w:qFormat/>
    <w:uiPriority w:val="99"/>
    <w:rPr>
      <w:rFonts w:ascii="Times New Roman" w:hAnsi="Times New Roman" w:eastAsia="宋体" w:cs="Times New Roman"/>
      <w:sz w:val="18"/>
      <w:szCs w:val="18"/>
    </w:rPr>
  </w:style>
  <w:style w:type="character" w:customStyle="1" w:styleId="25">
    <w:name w:val="页脚 Char"/>
    <w:basedOn w:val="17"/>
    <w:link w:val="9"/>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7"/>
    <w:link w:val="4"/>
    <w:qFormat/>
    <w:uiPriority w:val="0"/>
    <w:rPr>
      <w:rFonts w:ascii="Times New Roman" w:hAnsi="Times New Roman" w:eastAsia="黑体" w:cs="Times New Roman"/>
      <w:b/>
      <w:kern w:val="44"/>
      <w:sz w:val="32"/>
      <w:szCs w:val="24"/>
    </w:rPr>
  </w:style>
  <w:style w:type="character" w:customStyle="1" w:styleId="29">
    <w:name w:val="批注框文本 Char"/>
    <w:basedOn w:val="17"/>
    <w:link w:val="8"/>
    <w:semiHidden/>
    <w:qFormat/>
    <w:uiPriority w:val="99"/>
    <w:rPr>
      <w:rFonts w:ascii="Times New Roman" w:hAnsi="Times New Roman" w:eastAsia="宋体" w:cs="Times New Roman"/>
      <w:sz w:val="18"/>
      <w:szCs w:val="18"/>
    </w:rPr>
  </w:style>
  <w:style w:type="character" w:customStyle="1" w:styleId="30">
    <w:name w:val="font31"/>
    <w:basedOn w:val="17"/>
    <w:qFormat/>
    <w:uiPriority w:val="0"/>
    <w:rPr>
      <w:rFonts w:hint="eastAsia" w:ascii="宋体" w:hAnsi="宋体" w:eastAsia="宋体" w:cs="宋体"/>
      <w:color w:val="000000"/>
      <w:sz w:val="22"/>
      <w:szCs w:val="22"/>
      <w:u w:val="none"/>
    </w:rPr>
  </w:style>
  <w:style w:type="character" w:customStyle="1" w:styleId="31">
    <w:name w:val="font01"/>
    <w:basedOn w:val="17"/>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7"/>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7"/>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2257</Words>
  <Characters>2363</Characters>
  <Lines>17</Lines>
  <Paragraphs>5</Paragraphs>
  <TotalTime>1</TotalTime>
  <ScaleCrop>false</ScaleCrop>
  <LinksUpToDate>false</LinksUpToDate>
  <CharactersWithSpaces>2605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2024-01-08T08:00:34Z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D8039898B8764059AA8F51F6610E65DE_13</vt:lpwstr>
  </property>
</Properties>
</file>