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jc w:val="both"/>
        <w:rPr>
          <w:rFonts w:hint="eastAsia" w:ascii="仿宋" w:hAnsi="仿宋" w:eastAsia="仿宋" w:cs="宋体"/>
          <w:b/>
          <w:bCs/>
          <w:color w:val="000000"/>
          <w:kern w:val="0"/>
          <w:sz w:val="30"/>
          <w:szCs w:val="30"/>
          <w:lang w:val="en-US" w:eastAsia="zh-CN" w:bidi="ar"/>
        </w:rPr>
      </w:pPr>
      <w:r>
        <w:rPr>
          <w:rFonts w:hint="eastAsia" w:ascii="仿宋" w:hAnsi="仿宋" w:eastAsia="仿宋" w:cs="宋体"/>
          <w:b/>
          <w:bCs/>
          <w:color w:val="000000"/>
          <w:kern w:val="0"/>
          <w:sz w:val="30"/>
          <w:szCs w:val="30"/>
          <w:lang w:val="en-US" w:eastAsia="zh-CN" w:bidi="ar"/>
        </w:rPr>
        <w:t>附件1：</w:t>
      </w:r>
    </w:p>
    <w:p>
      <w:pPr>
        <w:keepNext w:val="0"/>
        <w:keepLines w:val="0"/>
        <w:widowControl w:val="0"/>
        <w:suppressLineNumbers w:val="0"/>
        <w:tabs>
          <w:tab w:val="left" w:pos="420"/>
        </w:tabs>
        <w:spacing w:before="0" w:beforeAutospacing="0" w:after="0" w:afterAutospacing="0" w:line="540" w:lineRule="exact"/>
        <w:ind w:left="0" w:right="0"/>
        <w:jc w:val="center"/>
        <w:rPr>
          <w:rFonts w:hint="eastAsia" w:ascii="仿宋" w:hAnsi="仿宋" w:eastAsia="仿宋" w:cs="仿宋"/>
          <w:b/>
          <w:bCs/>
          <w:color w:val="FF0000"/>
          <w:kern w:val="0"/>
          <w:sz w:val="30"/>
          <w:szCs w:val="30"/>
          <w:lang w:val="en-US" w:eastAsia="zh-CN" w:bidi="ar"/>
        </w:rPr>
      </w:pPr>
      <w:r>
        <w:rPr>
          <w:rFonts w:hint="eastAsia" w:ascii="仿宋" w:hAnsi="仿宋" w:eastAsia="仿宋" w:cs="仿宋"/>
          <w:b/>
          <w:bCs/>
          <w:color w:val="FF0000"/>
          <w:kern w:val="0"/>
          <w:sz w:val="30"/>
          <w:szCs w:val="30"/>
          <w:lang w:val="en-US" w:eastAsia="zh-CN" w:bidi="ar"/>
        </w:rPr>
        <w:t xml:space="preserve"> </w:t>
      </w:r>
    </w:p>
    <w:p>
      <w:pPr>
        <w:keepNext w:val="0"/>
        <w:keepLines w:val="0"/>
        <w:widowControl w:val="0"/>
        <w:suppressLineNumbers w:val="0"/>
        <w:tabs>
          <w:tab w:val="left" w:pos="420"/>
        </w:tabs>
        <w:spacing w:before="0" w:beforeAutospacing="0" w:after="0" w:afterAutospacing="0" w:line="540" w:lineRule="exact"/>
        <w:ind w:left="0" w:right="0"/>
        <w:jc w:val="center"/>
        <w:rPr>
          <w:rFonts w:hint="default" w:ascii="仿宋" w:hAnsi="仿宋" w:eastAsia="仿宋" w:cs="仿宋"/>
          <w:color w:val="auto"/>
          <w:sz w:val="44"/>
          <w:szCs w:val="44"/>
          <w:lang w:val="en-US" w:eastAsia="zh-CN"/>
        </w:rPr>
      </w:pPr>
      <w:r>
        <w:rPr>
          <w:rFonts w:hint="default" w:ascii="仿宋" w:hAnsi="仿宋" w:eastAsia="仿宋" w:cs="仿宋"/>
          <w:color w:val="auto"/>
          <w:sz w:val="44"/>
          <w:szCs w:val="44"/>
          <w:lang w:val="en-US" w:eastAsia="zh-CN"/>
        </w:rPr>
        <w:t>成都市第四人民医院招标代理服务采购项目</w:t>
      </w:r>
      <w:r>
        <w:rPr>
          <w:rFonts w:hint="eastAsia" w:ascii="仿宋" w:hAnsi="仿宋" w:eastAsia="仿宋" w:cs="仿宋"/>
          <w:color w:val="auto"/>
          <w:sz w:val="44"/>
          <w:szCs w:val="44"/>
          <w:lang w:val="en-US" w:eastAsia="zh-CN"/>
        </w:rPr>
        <w:t>（第三次）</w:t>
      </w:r>
    </w:p>
    <w:p>
      <w:pPr>
        <w:keepNext w:val="0"/>
        <w:keepLines w:val="0"/>
        <w:widowControl w:val="0"/>
        <w:suppressLineNumbers w:val="0"/>
        <w:tabs>
          <w:tab w:val="left" w:pos="420"/>
        </w:tabs>
        <w:spacing w:before="0" w:beforeAutospacing="0" w:after="0" w:afterAutospacing="0" w:line="540" w:lineRule="exact"/>
        <w:ind w:left="0" w:right="0"/>
        <w:jc w:val="center"/>
        <w:rPr>
          <w:rFonts w:hint="default" w:ascii="仿宋" w:hAnsi="仿宋" w:eastAsia="仿宋" w:cs="仿宋"/>
          <w:color w:val="auto"/>
          <w:sz w:val="44"/>
          <w:szCs w:val="44"/>
          <w:lang w:val="en-US" w:eastAsia="zh-CN"/>
        </w:rPr>
      </w:pPr>
    </w:p>
    <w:p>
      <w:pPr>
        <w:keepNext w:val="0"/>
        <w:keepLines w:val="0"/>
        <w:widowControl w:val="0"/>
        <w:suppressLineNumbers w:val="0"/>
        <w:tabs>
          <w:tab w:val="left" w:pos="420"/>
        </w:tabs>
        <w:spacing w:before="0" w:beforeAutospacing="0" w:after="0" w:afterAutospacing="0" w:line="540" w:lineRule="exact"/>
        <w:ind w:left="0" w:right="0"/>
        <w:jc w:val="center"/>
        <w:rPr>
          <w:rFonts w:hint="eastAsia" w:ascii="仿宋" w:hAnsi="仿宋" w:eastAsia="仿宋" w:cs="仿宋"/>
          <w:color w:val="auto"/>
          <w:sz w:val="44"/>
          <w:szCs w:val="44"/>
          <w:lang w:val="en-US" w:eastAsia="zh-CN"/>
        </w:rPr>
      </w:pPr>
      <w:r>
        <w:rPr>
          <w:rFonts w:hint="eastAsia" w:ascii="仿宋" w:hAnsi="仿宋" w:eastAsia="仿宋" w:cs="仿宋"/>
          <w:color w:val="auto"/>
          <w:sz w:val="44"/>
          <w:szCs w:val="44"/>
          <w:lang w:val="en-US" w:eastAsia="zh-CN"/>
        </w:rPr>
        <w:t>比选申请人报名表</w:t>
      </w:r>
    </w:p>
    <w:tbl>
      <w:tblPr>
        <w:tblStyle w:val="14"/>
        <w:tblpPr w:leftFromText="180" w:rightFromText="180" w:vertAnchor="page" w:horzAnchor="page" w:tblpX="1311" w:tblpY="4037"/>
        <w:tblW w:w="145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0"/>
        <w:gridCol w:w="1447"/>
        <w:gridCol w:w="3956"/>
        <w:gridCol w:w="1776"/>
        <w:gridCol w:w="3068"/>
        <w:gridCol w:w="28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时间</w:t>
            </w:r>
          </w:p>
        </w:tc>
        <w:tc>
          <w:tcPr>
            <w:tcW w:w="144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报名方式</w:t>
            </w:r>
          </w:p>
        </w:tc>
        <w:tc>
          <w:tcPr>
            <w:tcW w:w="395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报名单位</w:t>
            </w:r>
          </w:p>
        </w:tc>
        <w:tc>
          <w:tcPr>
            <w:tcW w:w="177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联系人</w:t>
            </w:r>
          </w:p>
        </w:tc>
        <w:tc>
          <w:tcPr>
            <w:tcW w:w="306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联系人电话</w:t>
            </w:r>
          </w:p>
        </w:tc>
        <w:tc>
          <w:tcPr>
            <w:tcW w:w="280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trPr>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both"/>
              <w:rPr>
                <w:rFonts w:hint="eastAsia" w:ascii="仿宋" w:hAnsi="仿宋" w:eastAsia="仿宋" w:cs="仿宋"/>
                <w:sz w:val="28"/>
                <w:szCs w:val="28"/>
                <w:lang w:val="en-US" w:eastAsia="zh-CN"/>
              </w:rPr>
            </w:pPr>
          </w:p>
        </w:tc>
        <w:tc>
          <w:tcPr>
            <w:tcW w:w="144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c>
          <w:tcPr>
            <w:tcW w:w="395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c>
          <w:tcPr>
            <w:tcW w:w="177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eastAsia="zh-CN"/>
              </w:rPr>
            </w:pPr>
          </w:p>
        </w:tc>
        <w:tc>
          <w:tcPr>
            <w:tcW w:w="306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c>
          <w:tcPr>
            <w:tcW w:w="280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r>
    </w:tbl>
    <w:p>
      <w:pPr>
        <w:spacing w:line="600" w:lineRule="exact"/>
        <w:jc w:val="center"/>
        <w:rPr>
          <w:rFonts w:hint="eastAsia" w:ascii="仿宋" w:hAnsi="仿宋" w:eastAsia="仿宋" w:cs="仿宋"/>
          <w:sz w:val="44"/>
          <w:szCs w:val="44"/>
          <w:lang w:val="en-US" w:eastAsia="zh-CN"/>
        </w:rPr>
      </w:pPr>
    </w:p>
    <w:p>
      <w:pPr>
        <w:rPr>
          <w:rFonts w:hint="eastAsia" w:ascii="仿宋" w:hAnsi="仿宋" w:eastAsia="仿宋" w:cs="仿宋"/>
        </w:rPr>
      </w:pPr>
    </w:p>
    <w:p>
      <w:pPr>
        <w:pStyle w:val="21"/>
        <w:rPr>
          <w:rFonts w:hint="eastAsia" w:ascii="仿宋" w:hAnsi="仿宋" w:eastAsia="仿宋" w:cs="仿宋"/>
          <w:lang w:val="en-US" w:eastAsia="zh-CN"/>
        </w:rPr>
      </w:pPr>
    </w:p>
    <w:p>
      <w:pPr>
        <w:pStyle w:val="21"/>
        <w:rPr>
          <w:rFonts w:hint="eastAsia" w:ascii="仿宋" w:hAnsi="仿宋" w:eastAsia="仿宋" w:cs="仿宋"/>
          <w:lang w:val="en-US" w:eastAsia="zh-CN"/>
        </w:rPr>
      </w:pPr>
    </w:p>
    <w:p>
      <w:pPr>
        <w:pStyle w:val="21"/>
        <w:rPr>
          <w:rFonts w:hint="eastAsia" w:ascii="仿宋" w:hAnsi="仿宋" w:eastAsia="仿宋" w:cs="仿宋"/>
          <w:lang w:val="en-US" w:eastAsia="zh-CN"/>
        </w:rPr>
        <w:sectPr>
          <w:footerReference r:id="rId3" w:type="default"/>
          <w:pgSz w:w="16838" w:h="11906" w:orient="landscape"/>
          <w:pgMar w:top="720" w:right="720" w:bottom="720" w:left="720" w:header="851" w:footer="992" w:gutter="0"/>
          <w:cols w:space="720" w:num="1"/>
          <w:docGrid w:type="lines" w:linePitch="312" w:charSpace="0"/>
        </w:sectPr>
      </w:pPr>
    </w:p>
    <w:p>
      <w:pPr>
        <w:pStyle w:val="21"/>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附件2：</w:t>
      </w:r>
    </w:p>
    <w:p>
      <w:pPr>
        <w:tabs>
          <w:tab w:val="left" w:pos="1134"/>
        </w:tabs>
        <w:spacing w:line="360" w:lineRule="auto"/>
        <w:jc w:val="center"/>
        <w:outlineLvl w:val="5"/>
        <w:rPr>
          <w:rFonts w:hint="eastAsia" w:ascii="仿宋" w:hAnsi="仿宋" w:eastAsia="仿宋" w:cs="仿宋"/>
          <w:b w:val="0"/>
          <w:bCs/>
          <w:sz w:val="30"/>
          <w:szCs w:val="30"/>
          <w:lang w:val="en-US" w:eastAsia="zh-CN"/>
        </w:rPr>
      </w:pPr>
    </w:p>
    <w:p>
      <w:pPr>
        <w:tabs>
          <w:tab w:val="left" w:pos="1134"/>
        </w:tabs>
        <w:spacing w:line="360" w:lineRule="auto"/>
        <w:jc w:val="center"/>
        <w:outlineLvl w:val="5"/>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法定代表人资格证明</w:t>
      </w:r>
    </w:p>
    <w:p>
      <w:pPr>
        <w:spacing w:line="480" w:lineRule="auto"/>
        <w:ind w:left="-137" w:right="-351" w:rightChars="-167"/>
        <w:rPr>
          <w:rFonts w:hint="eastAsia" w:ascii="仿宋" w:hAnsi="仿宋" w:eastAsia="仿宋" w:cs="仿宋"/>
          <w:color w:val="000000"/>
          <w:sz w:val="28"/>
          <w:szCs w:val="28"/>
        </w:rPr>
      </w:pPr>
    </w:p>
    <w:p>
      <w:pPr>
        <w:spacing w:line="480" w:lineRule="auto"/>
        <w:ind w:left="-137" w:right="-351" w:rightChars="-167"/>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成都市第四人民医院：</w:t>
      </w:r>
    </w:p>
    <w:p>
      <w:pPr>
        <w:spacing w:line="480" w:lineRule="auto"/>
        <w:ind w:left="-137" w:right="-351" w:rightChars="-167"/>
        <w:rPr>
          <w:rFonts w:hint="eastAsia" w:ascii="仿宋" w:hAnsi="仿宋" w:eastAsia="仿宋" w:cs="仿宋"/>
          <w:color w:val="000000"/>
          <w:sz w:val="28"/>
          <w:szCs w:val="28"/>
          <w:lang w:val="en-US" w:eastAsia="zh-CN"/>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单位名称：</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p>
    <w:p>
      <w:pPr>
        <w:widowControl/>
        <w:wordWrap w:val="0"/>
        <w:snapToGrid w:val="0"/>
        <w:spacing w:before="90" w:after="90" w:line="360" w:lineRule="auto"/>
        <w:jc w:val="left"/>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地址：</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p>
    <w:p>
      <w:pPr>
        <w:widowControl/>
        <w:wordWrap w:val="0"/>
        <w:snapToGrid w:val="0"/>
        <w:spacing w:before="90" w:after="90" w:line="360" w:lineRule="auto"/>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姓名：</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000000"/>
          <w:kern w:val="0"/>
          <w:sz w:val="28"/>
          <w:szCs w:val="28"/>
        </w:rPr>
        <w:t> 性别：</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 职务：</w:t>
      </w:r>
      <w:r>
        <w:rPr>
          <w:rFonts w:hint="eastAsia" w:ascii="仿宋" w:hAnsi="仿宋" w:eastAsia="仿宋" w:cs="仿宋"/>
          <w:color w:val="000000"/>
          <w:kern w:val="0"/>
          <w:sz w:val="28"/>
          <w:szCs w:val="28"/>
          <w:u w:val="single"/>
        </w:rPr>
        <w:t xml:space="preserve">      </w:t>
      </w:r>
    </w:p>
    <w:p>
      <w:pPr>
        <w:widowControl/>
        <w:tabs>
          <w:tab w:val="left" w:pos="8069"/>
        </w:tabs>
        <w:spacing w:line="480" w:lineRule="exact"/>
        <w:ind w:firstLine="56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28"/>
          <w:szCs w:val="28"/>
        </w:rPr>
        <w:t>身份证号码：</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 xml:space="preserve">，系 </w:t>
      </w:r>
      <w:r>
        <w:rPr>
          <w:rFonts w:hint="eastAsia" w:ascii="仿宋" w:hAnsi="仿宋" w:eastAsia="仿宋" w:cs="仿宋"/>
          <w:color w:val="000000"/>
          <w:kern w:val="0"/>
          <w:sz w:val="28"/>
          <w:szCs w:val="28"/>
          <w:u w:val="single"/>
        </w:rPr>
        <w:t xml:space="preserve">（公司名称）  </w:t>
      </w:r>
      <w:r>
        <w:rPr>
          <w:rFonts w:hint="eastAsia" w:ascii="仿宋" w:hAnsi="仿宋" w:eastAsia="仿宋" w:cs="仿宋"/>
          <w:color w:val="000000"/>
          <w:kern w:val="0"/>
          <w:sz w:val="28"/>
          <w:szCs w:val="28"/>
        </w:rPr>
        <w:t>的法定代表人，</w:t>
      </w:r>
      <w:r>
        <w:rPr>
          <w:rFonts w:hint="eastAsia" w:ascii="仿宋" w:hAnsi="仿宋" w:eastAsia="仿宋" w:cs="仿宋"/>
          <w:color w:val="000000"/>
          <w:sz w:val="28"/>
          <w:szCs w:val="28"/>
        </w:rPr>
        <w:t>以本公司名义参加</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b/>
          <w:bCs/>
          <w:kern w:val="0"/>
          <w:sz w:val="28"/>
          <w:szCs w:val="28"/>
          <w:u w:val="single"/>
          <w:lang w:val="en-US" w:eastAsia="zh-CN"/>
        </w:rPr>
        <w:t xml:space="preserve">（项目名称）         </w:t>
      </w:r>
      <w:r>
        <w:rPr>
          <w:rFonts w:hint="eastAsia" w:ascii="仿宋" w:hAnsi="仿宋" w:eastAsia="仿宋" w:cs="仿宋"/>
          <w:kern w:val="0"/>
          <w:sz w:val="28"/>
          <w:szCs w:val="28"/>
        </w:rPr>
        <w:t>的</w:t>
      </w:r>
      <w:r>
        <w:rPr>
          <w:rFonts w:hint="eastAsia" w:ascii="仿宋" w:hAnsi="仿宋" w:eastAsia="仿宋" w:cs="仿宋"/>
          <w:kern w:val="0"/>
          <w:sz w:val="28"/>
          <w:szCs w:val="28"/>
          <w:lang w:eastAsia="zh-CN"/>
        </w:rPr>
        <w:t>挂网比选</w:t>
      </w:r>
      <w:r>
        <w:rPr>
          <w:rFonts w:hint="eastAsia" w:ascii="仿宋" w:hAnsi="仿宋" w:eastAsia="仿宋" w:cs="仿宋"/>
          <w:kern w:val="0"/>
          <w:sz w:val="28"/>
          <w:szCs w:val="28"/>
        </w:rPr>
        <w:t>，代表本公司</w:t>
      </w:r>
      <w:r>
        <w:rPr>
          <w:rFonts w:hint="eastAsia" w:ascii="仿宋" w:hAnsi="仿宋" w:eastAsia="仿宋" w:cs="仿宋"/>
          <w:color w:val="000000"/>
          <w:kern w:val="0"/>
          <w:sz w:val="28"/>
          <w:szCs w:val="28"/>
        </w:rPr>
        <w:t>进行</w:t>
      </w:r>
      <w:r>
        <w:rPr>
          <w:rFonts w:hint="eastAsia" w:ascii="仿宋" w:hAnsi="仿宋" w:eastAsia="仿宋" w:cs="仿宋"/>
          <w:kern w:val="0"/>
          <w:sz w:val="28"/>
          <w:szCs w:val="28"/>
          <w:lang w:eastAsia="zh-CN"/>
        </w:rPr>
        <w:t>比选</w:t>
      </w:r>
      <w:r>
        <w:rPr>
          <w:rFonts w:hint="eastAsia" w:ascii="仿宋" w:hAnsi="仿宋" w:eastAsia="仿宋" w:cs="仿宋"/>
          <w:color w:val="000000"/>
          <w:kern w:val="0"/>
          <w:sz w:val="28"/>
          <w:szCs w:val="28"/>
        </w:rPr>
        <w:t>谈判、签订合同和处理与之有关的一切事务。</w:t>
      </w:r>
    </w:p>
    <w:p>
      <w:pPr>
        <w:widowControl/>
        <w:wordWrap w:val="0"/>
        <w:snapToGrid w:val="0"/>
        <w:spacing w:before="90" w:after="90" w:line="360" w:lineRule="auto"/>
        <w:ind w:firstLine="600"/>
        <w:jc w:val="left"/>
        <w:rPr>
          <w:rFonts w:hint="eastAsia" w:ascii="仿宋" w:hAnsi="仿宋" w:eastAsia="仿宋" w:cs="仿宋"/>
          <w:color w:val="000000"/>
          <w:kern w:val="0"/>
          <w:sz w:val="18"/>
          <w:szCs w:val="18"/>
        </w:rPr>
      </w:pPr>
      <w:r>
        <w:rPr>
          <w:rFonts w:hint="eastAsia" w:ascii="仿宋" w:hAnsi="仿宋" w:eastAsia="仿宋" w:cs="仿宋"/>
          <w:color w:val="000000"/>
          <w:kern w:val="0"/>
          <w:sz w:val="28"/>
          <w:szCs w:val="28"/>
        </w:rPr>
        <w:t>特此证明。</w:t>
      </w:r>
    </w:p>
    <w:p>
      <w:pPr>
        <w:widowControl/>
        <w:wordWrap w:val="0"/>
        <w:snapToGrid w:val="0"/>
        <w:spacing w:before="90" w:after="90" w:line="360" w:lineRule="auto"/>
        <w:ind w:firstLine="600"/>
        <w:jc w:val="left"/>
        <w:rPr>
          <w:rFonts w:hint="eastAsia" w:ascii="仿宋" w:hAnsi="仿宋" w:eastAsia="仿宋" w:cs="仿宋"/>
        </w:rPr>
      </w:pPr>
      <w:r>
        <w:rPr>
          <w:rFonts w:hint="eastAsia" w:ascii="仿宋" w:hAnsi="仿宋" w:eastAsia="仿宋" w:cs="仿宋"/>
          <w:color w:val="000000"/>
          <w:kern w:val="0"/>
          <w:sz w:val="18"/>
          <w:szCs w:val="18"/>
        </w:rPr>
        <w:t> </w:t>
      </w:r>
    </w:p>
    <w:p>
      <w:pPr>
        <w:widowControl/>
        <w:wordWrap w:val="0"/>
        <w:snapToGrid w:val="0"/>
        <w:spacing w:before="90" w:after="90" w:line="360" w:lineRule="auto"/>
        <w:ind w:firstLine="600"/>
        <w:jc w:val="left"/>
        <w:rPr>
          <w:rFonts w:hint="eastAsia" w:ascii="仿宋" w:hAnsi="仿宋" w:eastAsia="仿宋" w:cs="仿宋"/>
          <w:color w:val="000000"/>
          <w:kern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比选申请人（公司</w:t>
      </w:r>
      <w:r>
        <w:rPr>
          <w:rFonts w:hint="eastAsia" w:ascii="仿宋" w:hAnsi="仿宋" w:eastAsia="仿宋" w:cs="仿宋"/>
          <w:kern w:val="0"/>
          <w:sz w:val="28"/>
          <w:szCs w:val="28"/>
        </w:rPr>
        <w:t>全称并加盖</w:t>
      </w:r>
      <w:r>
        <w:rPr>
          <w:rFonts w:hint="eastAsia" w:ascii="仿宋" w:hAnsi="仿宋" w:eastAsia="仿宋" w:cs="仿宋"/>
          <w:kern w:val="0"/>
          <w:sz w:val="28"/>
          <w:szCs w:val="28"/>
          <w:lang w:val="en-US" w:eastAsia="zh-CN"/>
        </w:rPr>
        <w:t>鲜</w:t>
      </w:r>
      <w:r>
        <w:rPr>
          <w:rFonts w:hint="eastAsia" w:ascii="仿宋" w:hAnsi="仿宋" w:eastAsia="仿宋" w:cs="仿宋"/>
          <w:kern w:val="0"/>
          <w:sz w:val="28"/>
          <w:szCs w:val="28"/>
        </w:rPr>
        <w:t>章）：</w:t>
      </w:r>
    </w:p>
    <w:p>
      <w:pPr>
        <w:keepNext w:val="0"/>
        <w:keepLines w:val="0"/>
        <w:pageBreakBefore w:val="0"/>
        <w:widowControl w:val="0"/>
        <w:kinsoku/>
        <w:wordWrap/>
        <w:overflowPunct/>
        <w:topLinePunct w:val="0"/>
        <w:autoSpaceDE/>
        <w:autoSpaceDN/>
        <w:bidi w:val="0"/>
        <w:adjustRightInd/>
        <w:snapToGrid/>
        <w:spacing w:line="44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rPr>
        <w:t>法定代表人（签字</w:t>
      </w:r>
      <w:r>
        <w:rPr>
          <w:rFonts w:hint="eastAsia" w:ascii="仿宋" w:hAnsi="仿宋" w:eastAsia="仿宋" w:cs="仿宋"/>
          <w:sz w:val="28"/>
          <w:szCs w:val="28"/>
        </w:rPr>
        <w:t>或加盖个人名章</w:t>
      </w:r>
      <w:r>
        <w:rPr>
          <w:rFonts w:hint="eastAsia" w:ascii="仿宋" w:hAnsi="仿宋" w:eastAsia="仿宋" w:cs="仿宋"/>
          <w:kern w:val="0"/>
          <w:sz w:val="28"/>
          <w:szCs w:val="28"/>
        </w:rPr>
        <w:t>）：</w:t>
      </w:r>
    </w:p>
    <w:p>
      <w:pPr>
        <w:keepNext w:val="0"/>
        <w:keepLines w:val="0"/>
        <w:pageBreakBefore w:val="0"/>
        <w:widowControl w:val="0"/>
        <w:kinsoku/>
        <w:wordWrap/>
        <w:overflowPunct/>
        <w:topLinePunct w:val="0"/>
        <w:autoSpaceDE/>
        <w:autoSpaceDN/>
        <w:bidi w:val="0"/>
        <w:adjustRightInd/>
        <w:snapToGrid/>
        <w:spacing w:line="440" w:lineRule="exact"/>
        <w:ind w:left="-136" w:right="-351" w:rightChars="-167" w:firstLine="3360" w:firstLineChars="1200"/>
        <w:textAlignment w:val="auto"/>
        <w:rPr>
          <w:rFonts w:hint="eastAsia" w:ascii="仿宋" w:hAnsi="仿宋" w:eastAsia="仿宋" w:cs="仿宋"/>
          <w:color w:val="000000"/>
          <w:sz w:val="28"/>
          <w:szCs w:val="28"/>
        </w:rPr>
      </w:pPr>
      <w:r>
        <w:rPr>
          <w:rFonts w:hint="eastAsia" w:ascii="仿宋" w:hAnsi="仿宋" w:eastAsia="仿宋" w:cs="仿宋"/>
          <w:kern w:val="0"/>
          <w:sz w:val="28"/>
          <w:szCs w:val="28"/>
        </w:rPr>
        <w:t>日期：</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年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月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日</w:t>
      </w:r>
    </w:p>
    <w:p>
      <w:pPr>
        <w:rPr>
          <w:rFonts w:hint="eastAsia" w:ascii="仿宋" w:hAnsi="仿宋" w:eastAsia="仿宋" w:cs="仿宋"/>
          <w:lang w:val="en-US" w:eastAsia="zh-CN"/>
        </w:rPr>
      </w:pPr>
    </w:p>
    <w:p>
      <w:pPr>
        <w:pStyle w:val="3"/>
        <w:rPr>
          <w:rFonts w:hint="eastAsia" w:ascii="仿宋" w:hAnsi="仿宋" w:eastAsia="仿宋" w:cs="仿宋"/>
          <w:lang w:val="en-US" w:eastAsia="zh-CN"/>
        </w:rPr>
      </w:pPr>
    </w:p>
    <w:p>
      <w:pPr>
        <w:rPr>
          <w:rFonts w:hint="eastAsia" w:ascii="仿宋" w:hAnsi="仿宋" w:eastAsia="仿宋" w:cs="仿宋"/>
          <w:lang w:val="en-US" w:eastAsia="zh-CN"/>
        </w:rPr>
      </w:pPr>
    </w:p>
    <w:p>
      <w:pPr>
        <w:pStyle w:val="3"/>
        <w:rPr>
          <w:rFonts w:hint="eastAsia" w:ascii="仿宋" w:hAnsi="仿宋" w:eastAsia="仿宋" w:cs="仿宋"/>
          <w:lang w:val="en-US" w:eastAsia="zh-CN"/>
        </w:rPr>
      </w:pPr>
    </w:p>
    <w:p>
      <w:pPr>
        <w:rPr>
          <w:rFonts w:hint="eastAsia" w:ascii="仿宋" w:hAnsi="仿宋" w:eastAsia="仿宋" w:cs="仿宋"/>
          <w:lang w:val="en-US" w:eastAsia="zh-CN"/>
        </w:rPr>
      </w:pPr>
    </w:p>
    <w:p>
      <w:pPr>
        <w:pStyle w:val="3"/>
        <w:rPr>
          <w:rFonts w:hint="eastAsia" w:ascii="仿宋" w:hAnsi="仿宋" w:eastAsia="仿宋" w:cs="仿宋"/>
          <w:lang w:val="en-US" w:eastAsia="zh-CN"/>
        </w:rPr>
      </w:pPr>
    </w:p>
    <w:p>
      <w:pPr>
        <w:rPr>
          <w:rFonts w:hint="eastAsia" w:ascii="仿宋" w:hAnsi="仿宋" w:eastAsia="仿宋" w:cs="仿宋"/>
          <w:lang w:val="en-US" w:eastAsia="zh-CN"/>
        </w:rPr>
      </w:pPr>
    </w:p>
    <w:p>
      <w:pPr>
        <w:pStyle w:val="20"/>
        <w:jc w:val="both"/>
        <w:rPr>
          <w:rFonts w:hint="eastAsia" w:ascii="仿宋" w:hAnsi="仿宋" w:eastAsia="仿宋" w:cs="仿宋"/>
          <w:b/>
          <w:bCs/>
          <w:color w:val="000000"/>
          <w:kern w:val="0"/>
          <w:sz w:val="30"/>
          <w:szCs w:val="30"/>
          <w:lang w:val="en-US" w:eastAsia="zh-CN" w:bidi="ar"/>
        </w:rPr>
      </w:pPr>
    </w:p>
    <w:p>
      <w:pPr>
        <w:pStyle w:val="20"/>
        <w:jc w:val="both"/>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附件3：</w:t>
      </w:r>
    </w:p>
    <w:p>
      <w:pPr>
        <w:tabs>
          <w:tab w:val="left" w:pos="1134"/>
        </w:tabs>
        <w:spacing w:line="360" w:lineRule="auto"/>
        <w:jc w:val="center"/>
        <w:outlineLvl w:val="5"/>
        <w:rPr>
          <w:rFonts w:hint="eastAsia" w:ascii="仿宋" w:hAnsi="仿宋" w:eastAsia="仿宋" w:cs="仿宋"/>
          <w:b w:val="0"/>
          <w:bCs/>
          <w:sz w:val="30"/>
          <w:szCs w:val="30"/>
          <w:lang w:val="zh-CN" w:eastAsia="zh-CN"/>
        </w:rPr>
      </w:pPr>
    </w:p>
    <w:p>
      <w:pPr>
        <w:tabs>
          <w:tab w:val="left" w:pos="1134"/>
        </w:tabs>
        <w:spacing w:line="360" w:lineRule="auto"/>
        <w:jc w:val="center"/>
        <w:outlineLvl w:val="5"/>
        <w:rPr>
          <w:rFonts w:hint="eastAsia" w:ascii="仿宋" w:hAnsi="仿宋" w:eastAsia="仿宋" w:cs="仿宋"/>
          <w:b w:val="0"/>
          <w:bCs/>
          <w:sz w:val="30"/>
          <w:szCs w:val="30"/>
          <w:lang w:val="zh-CN" w:eastAsia="zh-CN"/>
        </w:rPr>
      </w:pPr>
      <w:r>
        <w:rPr>
          <w:rFonts w:hint="eastAsia" w:ascii="仿宋" w:hAnsi="仿宋" w:eastAsia="仿宋" w:cs="仿宋"/>
          <w:b w:val="0"/>
          <w:bCs/>
          <w:sz w:val="30"/>
          <w:szCs w:val="30"/>
          <w:lang w:val="zh-CN" w:eastAsia="zh-CN"/>
        </w:rPr>
        <w:t>法定代表人授权书</w:t>
      </w:r>
    </w:p>
    <w:p>
      <w:pPr>
        <w:snapToGrid w:val="0"/>
        <w:spacing w:line="300" w:lineRule="auto"/>
        <w:jc w:val="center"/>
        <w:rPr>
          <w:rFonts w:hint="eastAsia" w:ascii="仿宋" w:hAnsi="仿宋" w:eastAsia="仿宋" w:cs="仿宋"/>
          <w:sz w:val="28"/>
          <w:szCs w:val="28"/>
        </w:rPr>
      </w:pPr>
      <w:r>
        <w:rPr>
          <w:rFonts w:hint="eastAsia" w:ascii="仿宋" w:hAnsi="仿宋" w:eastAsia="仿宋" w:cs="仿宋"/>
          <w:sz w:val="28"/>
          <w:szCs w:val="28"/>
        </w:rPr>
        <w:t xml:space="preserve">    </w:t>
      </w:r>
    </w:p>
    <w:p>
      <w:pPr>
        <w:snapToGrid w:val="0"/>
        <w:spacing w:line="640" w:lineRule="exact"/>
        <w:jc w:val="left"/>
        <w:rPr>
          <w:rFonts w:hint="eastAsia" w:ascii="仿宋" w:hAnsi="仿宋" w:eastAsia="仿宋" w:cs="仿宋"/>
          <w:sz w:val="28"/>
          <w:szCs w:val="28"/>
          <w:lang w:val="zh-CN"/>
        </w:rPr>
      </w:pPr>
      <w:r>
        <w:rPr>
          <w:rFonts w:hint="eastAsia" w:ascii="仿宋" w:hAnsi="仿宋" w:eastAsia="仿宋" w:cs="仿宋"/>
          <w:sz w:val="28"/>
          <w:szCs w:val="28"/>
        </w:rPr>
        <w:t xml:space="preserve">    </w:t>
      </w:r>
      <w:r>
        <w:rPr>
          <w:rFonts w:hint="eastAsia" w:ascii="仿宋" w:hAnsi="仿宋" w:eastAsia="仿宋" w:cs="仿宋"/>
          <w:sz w:val="28"/>
          <w:szCs w:val="28"/>
          <w:lang w:val="zh-CN"/>
        </w:rPr>
        <w:t>本授权委托书声明：我</w:t>
      </w:r>
      <w:r>
        <w:rPr>
          <w:rFonts w:hint="eastAsia" w:ascii="仿宋" w:hAnsi="仿宋" w:eastAsia="仿宋" w:cs="仿宋"/>
          <w:sz w:val="28"/>
          <w:szCs w:val="28"/>
          <w:u w:val="single"/>
          <w:lang w:val="zh-CN"/>
        </w:rPr>
        <w:t xml:space="preserve">  (姓名)  </w:t>
      </w:r>
      <w:r>
        <w:rPr>
          <w:rFonts w:hint="eastAsia" w:ascii="仿宋" w:hAnsi="仿宋" w:eastAsia="仿宋" w:cs="仿宋"/>
          <w:sz w:val="28"/>
          <w:szCs w:val="28"/>
          <w:lang w:val="zh-CN"/>
        </w:rPr>
        <w:t>系</w:t>
      </w:r>
      <w:r>
        <w:rPr>
          <w:rFonts w:hint="eastAsia" w:ascii="仿宋" w:hAnsi="仿宋" w:eastAsia="仿宋" w:cs="仿宋"/>
          <w:sz w:val="28"/>
          <w:szCs w:val="28"/>
          <w:u w:val="single"/>
          <w:lang w:val="zh-CN"/>
        </w:rPr>
        <w:t xml:space="preserve">   (公司名称)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zh-CN"/>
        </w:rPr>
        <w:t>的法定代表人，现授权</w:t>
      </w:r>
      <w:r>
        <w:rPr>
          <w:rFonts w:hint="eastAsia" w:ascii="仿宋" w:hAnsi="仿宋" w:eastAsia="仿宋" w:cs="仿宋"/>
          <w:sz w:val="28"/>
          <w:szCs w:val="28"/>
          <w:u w:val="single"/>
          <w:lang w:val="zh-CN"/>
        </w:rPr>
        <w:t xml:space="preserve">   (姓名及职务)   </w:t>
      </w:r>
      <w:r>
        <w:rPr>
          <w:rFonts w:hint="eastAsia" w:ascii="仿宋" w:hAnsi="仿宋" w:eastAsia="仿宋" w:cs="仿宋"/>
          <w:sz w:val="28"/>
          <w:szCs w:val="28"/>
          <w:lang w:val="zh-CN"/>
        </w:rPr>
        <w:t>为我（公司）委托代理人，以本公司的名义参加</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b/>
          <w:bCs/>
          <w:kern w:val="0"/>
          <w:sz w:val="28"/>
          <w:szCs w:val="28"/>
          <w:u w:val="single"/>
          <w:lang w:val="en-US" w:eastAsia="zh-CN"/>
        </w:rPr>
        <w:t xml:space="preserve">（项目名称）        </w:t>
      </w:r>
      <w:r>
        <w:rPr>
          <w:rFonts w:hint="eastAsia" w:ascii="仿宋" w:hAnsi="仿宋" w:eastAsia="仿宋" w:cs="仿宋"/>
          <w:sz w:val="28"/>
          <w:szCs w:val="28"/>
          <w:lang w:val="zh-CN"/>
        </w:rPr>
        <w:t>的</w:t>
      </w:r>
      <w:r>
        <w:rPr>
          <w:rFonts w:hint="eastAsia" w:ascii="仿宋" w:hAnsi="仿宋" w:eastAsia="仿宋" w:cs="仿宋"/>
          <w:sz w:val="28"/>
          <w:szCs w:val="28"/>
          <w:lang w:val="en-US" w:eastAsia="zh-CN"/>
        </w:rPr>
        <w:t>挂网比选</w:t>
      </w:r>
      <w:r>
        <w:rPr>
          <w:rFonts w:hint="eastAsia" w:ascii="仿宋" w:hAnsi="仿宋" w:eastAsia="仿宋" w:cs="仿宋"/>
          <w:sz w:val="28"/>
          <w:szCs w:val="28"/>
          <w:lang w:val="zh-CN"/>
        </w:rPr>
        <w:t>。委托代理人在比选过程中所签署的一切文件和处理与之有关的一切事务，本公司及我本人均予以承认，并全部承担其所产生的所有权利和义务。</w:t>
      </w:r>
    </w:p>
    <w:p>
      <w:pPr>
        <w:autoSpaceDE w:val="0"/>
        <w:autoSpaceDN w:val="0"/>
        <w:adjustRightInd w:val="0"/>
        <w:snapToGrid w:val="0"/>
        <w:spacing w:line="640" w:lineRule="exact"/>
        <w:ind w:firstLine="630"/>
        <w:rPr>
          <w:rFonts w:hint="eastAsia" w:ascii="仿宋" w:hAnsi="仿宋" w:eastAsia="仿宋" w:cs="仿宋"/>
          <w:sz w:val="28"/>
          <w:szCs w:val="28"/>
          <w:lang w:val="zh-CN"/>
        </w:rPr>
      </w:pPr>
      <w:r>
        <w:rPr>
          <w:rFonts w:hint="eastAsia" w:ascii="仿宋" w:hAnsi="仿宋" w:eastAsia="仿宋" w:cs="仿宋"/>
          <w:sz w:val="28"/>
          <w:szCs w:val="28"/>
          <w:lang w:val="zh-CN"/>
        </w:rPr>
        <w:t>本授权书于</w:t>
      </w:r>
      <w:r>
        <w:rPr>
          <w:rFonts w:hint="eastAsia" w:ascii="仿宋" w:hAnsi="仿宋" w:eastAsia="仿宋" w:cs="仿宋"/>
          <w:sz w:val="28"/>
          <w:szCs w:val="28"/>
        </w:rPr>
        <w:t xml:space="preserve">   </w:t>
      </w:r>
      <w:r>
        <w:rPr>
          <w:rFonts w:hint="eastAsia" w:ascii="仿宋" w:hAnsi="仿宋" w:eastAsia="仿宋" w:cs="仿宋"/>
          <w:sz w:val="28"/>
          <w:szCs w:val="28"/>
          <w:lang w:val="zh-CN"/>
        </w:rPr>
        <w:t>年</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日生效，有效期</w:t>
      </w:r>
      <w:r>
        <w:rPr>
          <w:rFonts w:hint="eastAsia" w:ascii="仿宋" w:hAnsi="仿宋" w:eastAsia="仿宋" w:cs="仿宋"/>
          <w:sz w:val="28"/>
          <w:szCs w:val="28"/>
        </w:rPr>
        <w:t xml:space="preserve">   </w:t>
      </w:r>
      <w:r>
        <w:rPr>
          <w:rFonts w:hint="eastAsia" w:ascii="仿宋" w:hAnsi="仿宋" w:eastAsia="仿宋" w:cs="仿宋"/>
          <w:sz w:val="28"/>
          <w:szCs w:val="28"/>
          <w:lang w:val="zh-CN"/>
        </w:rPr>
        <w:t>天。</w:t>
      </w:r>
    </w:p>
    <w:p>
      <w:pPr>
        <w:autoSpaceDE w:val="0"/>
        <w:autoSpaceDN w:val="0"/>
        <w:adjustRightInd w:val="0"/>
        <w:snapToGrid w:val="0"/>
        <w:spacing w:line="640" w:lineRule="exact"/>
        <w:ind w:firstLine="630"/>
        <w:rPr>
          <w:rFonts w:hint="eastAsia" w:ascii="仿宋" w:hAnsi="仿宋" w:eastAsia="仿宋" w:cs="仿宋"/>
          <w:sz w:val="28"/>
          <w:szCs w:val="28"/>
          <w:lang w:val="zh-CN"/>
        </w:rPr>
      </w:pPr>
      <w:r>
        <w:rPr>
          <w:rFonts w:hint="eastAsia" w:ascii="仿宋" w:hAnsi="仿宋" w:eastAsia="仿宋" w:cs="仿宋"/>
          <w:sz w:val="28"/>
          <w:szCs w:val="28"/>
          <w:lang w:val="zh-CN"/>
        </w:rPr>
        <w:t>委托代理人无转委托权。</w:t>
      </w:r>
    </w:p>
    <w:p>
      <w:pPr>
        <w:autoSpaceDE w:val="0"/>
        <w:autoSpaceDN w:val="0"/>
        <w:adjustRightInd w:val="0"/>
        <w:snapToGrid w:val="0"/>
        <w:spacing w:line="640" w:lineRule="exact"/>
        <w:ind w:firstLine="630"/>
        <w:rPr>
          <w:rFonts w:hint="eastAsia" w:ascii="仿宋" w:hAnsi="仿宋" w:eastAsia="仿宋" w:cs="仿宋"/>
          <w:sz w:val="28"/>
          <w:szCs w:val="28"/>
          <w:lang w:val="zh-CN"/>
        </w:rPr>
      </w:pPr>
      <w:r>
        <w:rPr>
          <w:rFonts w:hint="eastAsia" w:ascii="仿宋" w:hAnsi="仿宋" w:eastAsia="仿宋" w:cs="仿宋"/>
          <w:sz w:val="28"/>
          <w:szCs w:val="28"/>
          <w:lang w:val="zh-CN"/>
        </w:rPr>
        <w:t>特此委托。</w:t>
      </w:r>
    </w:p>
    <w:p>
      <w:pPr>
        <w:pStyle w:val="2"/>
        <w:ind w:left="0" w:leftChars="0" w:firstLine="0" w:firstLineChars="0"/>
        <w:rPr>
          <w:rFonts w:hint="eastAsia" w:ascii="仿宋" w:hAnsi="仿宋" w:eastAsia="仿宋" w:cs="仿宋"/>
          <w:lang w:val="zh-CN"/>
        </w:rPr>
      </w:pPr>
    </w:p>
    <w:p>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比选申请人</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公司</w:t>
      </w:r>
      <w:r>
        <w:rPr>
          <w:rFonts w:hint="eastAsia" w:ascii="仿宋" w:hAnsi="仿宋" w:eastAsia="仿宋" w:cs="仿宋"/>
          <w:kern w:val="0"/>
          <w:sz w:val="28"/>
          <w:szCs w:val="28"/>
        </w:rPr>
        <w:t>全称并加盖</w:t>
      </w:r>
      <w:r>
        <w:rPr>
          <w:rFonts w:hint="eastAsia" w:ascii="仿宋" w:hAnsi="仿宋" w:eastAsia="仿宋" w:cs="仿宋"/>
          <w:kern w:val="0"/>
          <w:sz w:val="28"/>
          <w:szCs w:val="28"/>
          <w:lang w:val="en-US" w:eastAsia="zh-CN"/>
        </w:rPr>
        <w:t>鲜</w:t>
      </w:r>
      <w:r>
        <w:rPr>
          <w:rFonts w:hint="eastAsia" w:ascii="仿宋" w:hAnsi="仿宋" w:eastAsia="仿宋" w:cs="仿宋"/>
          <w:kern w:val="0"/>
          <w:sz w:val="28"/>
          <w:szCs w:val="28"/>
        </w:rPr>
        <w:t>章）：</w:t>
      </w:r>
    </w:p>
    <w:p>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rPr>
        <w:t>法定代表人（签字或加盖个人名章）：</w:t>
      </w:r>
    </w:p>
    <w:p>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委托</w:t>
      </w:r>
      <w:r>
        <w:rPr>
          <w:rFonts w:hint="eastAsia" w:ascii="仿宋" w:hAnsi="仿宋" w:eastAsia="仿宋" w:cs="仿宋"/>
          <w:kern w:val="0"/>
          <w:sz w:val="28"/>
          <w:szCs w:val="28"/>
        </w:rPr>
        <w:t>代理人（签字或加盖个人名章）：</w:t>
      </w:r>
    </w:p>
    <w:p>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rPr>
        <w:t>日期：</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年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月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日</w:t>
      </w:r>
    </w:p>
    <w:p>
      <w:pPr>
        <w:pStyle w:val="21"/>
        <w:rPr>
          <w:rFonts w:hint="default" w:ascii="仿宋" w:hAnsi="仿宋" w:eastAsia="仿宋" w:cs="宋体"/>
          <w:b/>
          <w:bCs/>
          <w:color w:val="000000"/>
          <w:kern w:val="0"/>
          <w:sz w:val="30"/>
          <w:szCs w:val="30"/>
          <w:lang w:val="en-US" w:eastAsia="zh-CN" w:bidi="ar"/>
        </w:rPr>
      </w:pPr>
    </w:p>
    <w:p>
      <w:pPr>
        <w:pStyle w:val="21"/>
        <w:rPr>
          <w:rFonts w:hint="default" w:ascii="仿宋" w:hAnsi="仿宋" w:eastAsia="仿宋" w:cs="宋体"/>
          <w:b/>
          <w:bCs/>
          <w:color w:val="000000"/>
          <w:kern w:val="0"/>
          <w:sz w:val="30"/>
          <w:szCs w:val="30"/>
          <w:lang w:val="en-US" w:eastAsia="zh-CN" w:bidi="ar"/>
        </w:rPr>
      </w:pPr>
    </w:p>
    <w:p>
      <w:pPr>
        <w:pStyle w:val="21"/>
        <w:rPr>
          <w:rFonts w:hint="default" w:ascii="仿宋" w:hAnsi="仿宋" w:eastAsia="仿宋" w:cs="宋体"/>
          <w:b/>
          <w:bCs/>
          <w:color w:val="000000"/>
          <w:kern w:val="0"/>
          <w:sz w:val="30"/>
          <w:szCs w:val="30"/>
          <w:lang w:val="en-US" w:eastAsia="zh-CN" w:bidi="ar"/>
        </w:rPr>
      </w:pPr>
    </w:p>
    <w:p>
      <w:pPr>
        <w:pStyle w:val="21"/>
        <w:rPr>
          <w:rFonts w:hint="default" w:ascii="仿宋" w:hAnsi="仿宋" w:eastAsia="仿宋" w:cs="宋体"/>
          <w:b/>
          <w:bCs/>
          <w:color w:val="000000"/>
          <w:kern w:val="0"/>
          <w:sz w:val="30"/>
          <w:szCs w:val="30"/>
          <w:lang w:val="en-US" w:eastAsia="zh-CN" w:bidi="ar"/>
        </w:rPr>
      </w:pPr>
    </w:p>
    <w:p>
      <w:pPr>
        <w:pStyle w:val="21"/>
        <w:rPr>
          <w:rFonts w:hint="default" w:ascii="仿宋" w:hAnsi="仿宋" w:eastAsia="仿宋" w:cs="宋体"/>
          <w:b/>
          <w:bCs/>
          <w:color w:val="000000"/>
          <w:kern w:val="0"/>
          <w:sz w:val="30"/>
          <w:szCs w:val="30"/>
          <w:lang w:val="en-US" w:eastAsia="zh-CN" w:bidi="ar"/>
        </w:rPr>
      </w:pPr>
    </w:p>
    <w:p>
      <w:pPr>
        <w:tabs>
          <w:tab w:val="left" w:pos="1176"/>
        </w:tabs>
        <w:bidi w:val="0"/>
        <w:jc w:val="both"/>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val="en-US" w:eastAsia="zh-CN"/>
        </w:rPr>
        <w:t>附件4：</w:t>
      </w:r>
      <w:r>
        <w:rPr>
          <w:rFonts w:hint="eastAsia" w:ascii="仿宋" w:hAnsi="仿宋" w:eastAsia="仿宋" w:cs="仿宋"/>
          <w:kern w:val="0"/>
          <w:sz w:val="32"/>
          <w:szCs w:val="32"/>
          <w:shd w:val="clear" w:color="auto" w:fill="FFFFFF"/>
        </w:rPr>
        <w:t>成都市第四人民医院招标代理机构考核评分表</w:t>
      </w:r>
    </w:p>
    <w:p>
      <w:pPr>
        <w:pStyle w:val="7"/>
        <w:jc w:val="center"/>
        <w:rPr>
          <w:rFonts w:hint="eastAsia" w:ascii="仿宋" w:hAnsi="仿宋" w:eastAsia="仿宋" w:cs="仿宋"/>
          <w:kern w:val="0"/>
          <w:sz w:val="28"/>
          <w:szCs w:val="28"/>
          <w:shd w:val="clear" w:color="auto" w:fill="FFFFFF"/>
        </w:rPr>
      </w:pPr>
    </w:p>
    <w:p>
      <w:pPr>
        <w:widowControl/>
        <w:jc w:val="center"/>
        <w:rPr>
          <w:rFonts w:hint="eastAsia" w:ascii="仿宋" w:hAnsi="仿宋" w:eastAsia="仿宋" w:cs="仿宋"/>
          <w:sz w:val="32"/>
          <w:szCs w:val="32"/>
          <w:shd w:val="clear" w:color="auto" w:fill="FFFFFF"/>
        </w:rPr>
      </w:pPr>
      <w:r>
        <w:rPr>
          <w:rFonts w:hint="eastAsia" w:ascii="仿宋" w:hAnsi="仿宋" w:eastAsia="仿宋" w:cs="仿宋"/>
          <w:b/>
          <w:bCs/>
          <w:sz w:val="32"/>
          <w:szCs w:val="32"/>
          <w:shd w:val="clear" w:color="auto" w:fill="FFFFFF"/>
        </w:rPr>
        <w:t>成都市第四人民医院招标代理机构考核评分表</w:t>
      </w:r>
    </w:p>
    <w:p>
      <w:pPr>
        <w:pStyle w:val="7"/>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项目名称：成都市第四人民医院</w:t>
      </w:r>
      <w:r>
        <w:rPr>
          <w:rFonts w:hint="eastAsia" w:ascii="仿宋" w:hAnsi="仿宋" w:eastAsia="仿宋" w:cs="仿宋"/>
          <w:sz w:val="28"/>
          <w:szCs w:val="28"/>
          <w:u w:val="single"/>
          <w:shd w:val="clear" w:color="auto" w:fill="FFFFFF"/>
        </w:rPr>
        <w:t xml:space="preserve">                 </w:t>
      </w:r>
      <w:r>
        <w:rPr>
          <w:rFonts w:hint="eastAsia" w:ascii="仿宋" w:hAnsi="仿宋" w:eastAsia="仿宋" w:cs="仿宋"/>
          <w:sz w:val="28"/>
          <w:szCs w:val="28"/>
          <w:shd w:val="clear" w:color="auto" w:fill="FFFFFF"/>
        </w:rPr>
        <w:t>采购项目</w:t>
      </w:r>
    </w:p>
    <w:p>
      <w:pPr>
        <w:widowControl/>
        <w:rPr>
          <w:rFonts w:hint="eastAsia" w:ascii="仿宋" w:hAnsi="仿宋" w:eastAsia="仿宋" w:cs="仿宋"/>
        </w:rPr>
      </w:pPr>
      <w:r>
        <w:rPr>
          <w:rFonts w:hint="eastAsia" w:ascii="仿宋" w:hAnsi="仿宋" w:eastAsia="仿宋" w:cs="仿宋"/>
          <w:kern w:val="0"/>
          <w:sz w:val="28"/>
          <w:szCs w:val="28"/>
          <w:shd w:val="clear" w:color="auto" w:fill="FFFFFF"/>
        </w:rPr>
        <w:t xml:space="preserve">代理机构名称：    </w:t>
      </w:r>
      <w:r>
        <w:rPr>
          <w:rFonts w:hint="eastAsia" w:ascii="仿宋" w:hAnsi="仿宋" w:eastAsia="仿宋" w:cs="仿宋"/>
          <w:kern w:val="0"/>
          <w:sz w:val="24"/>
          <w:szCs w:val="21"/>
        </w:rPr>
        <w:t xml:space="preserve"> </w:t>
      </w:r>
      <w:r>
        <w:rPr>
          <w:rFonts w:hint="eastAsia" w:ascii="仿宋" w:hAnsi="仿宋" w:eastAsia="仿宋" w:cs="仿宋"/>
          <w:kern w:val="0"/>
          <w:sz w:val="28"/>
          <w:szCs w:val="28"/>
          <w:shd w:val="clear" w:color="auto" w:fill="FFFFFF"/>
        </w:rPr>
        <w:t>          </w:t>
      </w:r>
    </w:p>
    <w:tbl>
      <w:tblPr>
        <w:tblStyle w:val="14"/>
        <w:tblW w:w="999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57" w:type="dxa"/>
          <w:left w:w="57" w:type="dxa"/>
          <w:bottom w:w="57" w:type="dxa"/>
          <w:right w:w="57" w:type="dxa"/>
        </w:tblCellMar>
      </w:tblPr>
      <w:tblGrid>
        <w:gridCol w:w="631"/>
        <w:gridCol w:w="5712"/>
        <w:gridCol w:w="1009"/>
        <w:gridCol w:w="1000"/>
        <w:gridCol w:w="633"/>
        <w:gridCol w:w="101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57" w:type="dxa"/>
            <w:left w:w="57" w:type="dxa"/>
            <w:bottom w:w="57" w:type="dxa"/>
            <w:right w:w="57" w:type="dxa"/>
          </w:tblCellMar>
        </w:tblPrEx>
        <w:trPr>
          <w:trHeight w:val="379" w:hRule="atLeast"/>
          <w:jc w:val="center"/>
        </w:trPr>
        <w:tc>
          <w:tcPr>
            <w:tcW w:w="631"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400" w:lineRule="exact"/>
              <w:jc w:val="center"/>
              <w:rPr>
                <w:rFonts w:hint="eastAsia" w:ascii="仿宋" w:hAnsi="仿宋" w:eastAsia="仿宋" w:cs="仿宋"/>
                <w:szCs w:val="21"/>
              </w:rPr>
            </w:pPr>
            <w:r>
              <w:rPr>
                <w:rFonts w:hint="eastAsia" w:ascii="仿宋" w:hAnsi="仿宋" w:eastAsia="仿宋" w:cs="仿宋"/>
                <w:kern w:val="0"/>
                <w:szCs w:val="21"/>
              </w:rPr>
              <w:t>序号</w:t>
            </w:r>
          </w:p>
        </w:tc>
        <w:tc>
          <w:tcPr>
            <w:tcW w:w="571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400" w:lineRule="exact"/>
              <w:ind w:firstLine="2310" w:firstLineChars="1100"/>
              <w:rPr>
                <w:rFonts w:hint="eastAsia" w:ascii="仿宋" w:hAnsi="仿宋" w:eastAsia="仿宋" w:cs="仿宋"/>
                <w:szCs w:val="21"/>
              </w:rPr>
            </w:pPr>
            <w:r>
              <w:rPr>
                <w:rFonts w:hint="eastAsia" w:ascii="仿宋" w:hAnsi="仿宋" w:eastAsia="仿宋" w:cs="仿宋"/>
                <w:kern w:val="0"/>
                <w:szCs w:val="21"/>
              </w:rPr>
              <w:t>扣分事项</w:t>
            </w:r>
          </w:p>
        </w:tc>
        <w:tc>
          <w:tcPr>
            <w:tcW w:w="1009"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400" w:lineRule="exact"/>
              <w:jc w:val="center"/>
              <w:rPr>
                <w:rFonts w:hint="eastAsia" w:ascii="仿宋" w:hAnsi="仿宋" w:eastAsia="仿宋" w:cs="仿宋"/>
                <w:szCs w:val="21"/>
              </w:rPr>
            </w:pPr>
            <w:r>
              <w:rPr>
                <w:rFonts w:hint="eastAsia" w:ascii="仿宋" w:hAnsi="仿宋" w:eastAsia="仿宋" w:cs="仿宋"/>
                <w:kern w:val="0"/>
                <w:szCs w:val="21"/>
              </w:rPr>
              <w:t>扣分情况</w:t>
            </w:r>
          </w:p>
        </w:tc>
        <w:tc>
          <w:tcPr>
            <w:tcW w:w="1000"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400" w:lineRule="exact"/>
              <w:jc w:val="center"/>
              <w:rPr>
                <w:rFonts w:hint="eastAsia" w:ascii="仿宋" w:hAnsi="仿宋" w:eastAsia="仿宋" w:cs="仿宋"/>
                <w:kern w:val="0"/>
                <w:szCs w:val="21"/>
              </w:rPr>
            </w:pPr>
            <w:r>
              <w:rPr>
                <w:rFonts w:hint="eastAsia" w:ascii="仿宋" w:hAnsi="仿宋" w:eastAsia="仿宋" w:cs="仿宋"/>
                <w:kern w:val="0"/>
                <w:szCs w:val="21"/>
              </w:rPr>
              <w:t>考核时间</w:t>
            </w:r>
          </w:p>
        </w:tc>
        <w:tc>
          <w:tcPr>
            <w:tcW w:w="633"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400" w:lineRule="exact"/>
              <w:jc w:val="center"/>
              <w:rPr>
                <w:rFonts w:hint="eastAsia" w:ascii="仿宋" w:hAnsi="仿宋" w:eastAsia="仿宋" w:cs="仿宋"/>
                <w:kern w:val="0"/>
                <w:szCs w:val="21"/>
              </w:rPr>
            </w:pPr>
            <w:r>
              <w:rPr>
                <w:rFonts w:hint="eastAsia" w:ascii="仿宋" w:hAnsi="仿宋" w:eastAsia="仿宋" w:cs="仿宋"/>
                <w:kern w:val="0"/>
                <w:szCs w:val="21"/>
              </w:rPr>
              <w:t>备注</w:t>
            </w:r>
          </w:p>
        </w:tc>
        <w:tc>
          <w:tcPr>
            <w:tcW w:w="1013"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400" w:lineRule="exact"/>
              <w:jc w:val="center"/>
              <w:rPr>
                <w:rFonts w:hint="eastAsia" w:ascii="仿宋" w:hAnsi="仿宋" w:eastAsia="仿宋" w:cs="仿宋"/>
                <w:kern w:val="0"/>
                <w:szCs w:val="21"/>
              </w:rPr>
            </w:pPr>
            <w:r>
              <w:rPr>
                <w:rFonts w:hint="eastAsia" w:ascii="仿宋" w:hAnsi="仿宋" w:eastAsia="仿宋" w:cs="仿宋"/>
                <w:kern w:val="0"/>
                <w:szCs w:val="21"/>
              </w:rPr>
              <w:t>考核部门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57" w:type="dxa"/>
            <w:left w:w="57" w:type="dxa"/>
            <w:bottom w:w="57" w:type="dxa"/>
            <w:right w:w="57" w:type="dxa"/>
          </w:tblCellMar>
        </w:tblPrEx>
        <w:trPr>
          <w:trHeight w:val="877" w:hRule="atLeast"/>
          <w:jc w:val="center"/>
        </w:trPr>
        <w:tc>
          <w:tcPr>
            <w:tcW w:w="631"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400" w:lineRule="exact"/>
              <w:jc w:val="center"/>
              <w:rPr>
                <w:rFonts w:hint="eastAsia" w:ascii="仿宋" w:hAnsi="仿宋" w:eastAsia="仿宋" w:cs="仿宋"/>
                <w:szCs w:val="21"/>
              </w:rPr>
            </w:pPr>
            <w:r>
              <w:rPr>
                <w:rFonts w:hint="eastAsia" w:ascii="仿宋" w:hAnsi="仿宋" w:eastAsia="仿宋" w:cs="仿宋"/>
                <w:kern w:val="0"/>
                <w:szCs w:val="21"/>
              </w:rPr>
              <w:t>1</w:t>
            </w:r>
          </w:p>
        </w:tc>
        <w:tc>
          <w:tcPr>
            <w:tcW w:w="571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400" w:lineRule="exact"/>
              <w:jc w:val="left"/>
              <w:rPr>
                <w:rFonts w:hint="eastAsia" w:ascii="仿宋" w:hAnsi="仿宋" w:eastAsia="仿宋" w:cs="仿宋"/>
                <w:kern w:val="0"/>
                <w:szCs w:val="21"/>
              </w:rPr>
            </w:pPr>
            <w:r>
              <w:rPr>
                <w:rFonts w:hint="eastAsia" w:ascii="仿宋" w:hAnsi="仿宋" w:eastAsia="仿宋" w:cs="仿宋"/>
                <w:kern w:val="0"/>
                <w:szCs w:val="21"/>
                <w:lang w:val="en-US" w:eastAsia="zh-CN"/>
              </w:rPr>
              <w:t>代理机构</w:t>
            </w:r>
            <w:r>
              <w:rPr>
                <w:rFonts w:hint="eastAsia" w:ascii="仿宋" w:hAnsi="仿宋" w:eastAsia="仿宋" w:cs="仿宋"/>
                <w:kern w:val="0"/>
                <w:szCs w:val="21"/>
              </w:rPr>
              <w:t>发布采购公告有错误的，一项一次扣20分。采购文件有错误的，一项一次扣2分。</w:t>
            </w:r>
          </w:p>
        </w:tc>
        <w:tc>
          <w:tcPr>
            <w:tcW w:w="1009" w:type="dxa"/>
            <w:tcBorders>
              <w:top w:val="outset" w:color="auto" w:sz="6" w:space="0"/>
              <w:left w:val="outset" w:color="auto" w:sz="6" w:space="0"/>
              <w:bottom w:val="outset" w:color="auto" w:sz="6" w:space="0"/>
              <w:right w:val="outset" w:color="auto" w:sz="6" w:space="0"/>
            </w:tcBorders>
            <w:noWrap w:val="0"/>
            <w:vAlign w:val="center"/>
          </w:tcPr>
          <w:p>
            <w:pPr>
              <w:spacing w:line="400" w:lineRule="exact"/>
              <w:jc w:val="left"/>
              <w:rPr>
                <w:rFonts w:hint="eastAsia" w:ascii="仿宋" w:hAnsi="仿宋" w:eastAsia="仿宋" w:cs="仿宋"/>
                <w:szCs w:val="21"/>
              </w:rPr>
            </w:pPr>
          </w:p>
        </w:tc>
        <w:tc>
          <w:tcPr>
            <w:tcW w:w="1000" w:type="dxa"/>
            <w:tcBorders>
              <w:top w:val="outset" w:color="auto" w:sz="6" w:space="0"/>
              <w:left w:val="outset" w:color="auto" w:sz="6" w:space="0"/>
              <w:bottom w:val="outset" w:color="auto" w:sz="6" w:space="0"/>
              <w:right w:val="outset" w:color="auto" w:sz="6" w:space="0"/>
            </w:tcBorders>
            <w:noWrap w:val="0"/>
            <w:vAlign w:val="top"/>
          </w:tcPr>
          <w:p>
            <w:pPr>
              <w:spacing w:line="400" w:lineRule="exact"/>
              <w:jc w:val="left"/>
              <w:rPr>
                <w:rFonts w:hint="eastAsia" w:ascii="仿宋" w:hAnsi="仿宋" w:eastAsia="仿宋" w:cs="仿宋"/>
                <w:szCs w:val="21"/>
              </w:rPr>
            </w:pPr>
          </w:p>
        </w:tc>
        <w:tc>
          <w:tcPr>
            <w:tcW w:w="633" w:type="dxa"/>
            <w:tcBorders>
              <w:top w:val="outset" w:color="auto" w:sz="6" w:space="0"/>
              <w:left w:val="outset" w:color="auto" w:sz="6" w:space="0"/>
              <w:right w:val="outset" w:color="auto" w:sz="6" w:space="0"/>
            </w:tcBorders>
            <w:noWrap w:val="0"/>
            <w:vAlign w:val="top"/>
          </w:tcPr>
          <w:p>
            <w:pPr>
              <w:spacing w:line="400" w:lineRule="exact"/>
              <w:jc w:val="left"/>
              <w:rPr>
                <w:rFonts w:hint="eastAsia" w:ascii="仿宋" w:hAnsi="仿宋" w:eastAsia="仿宋" w:cs="仿宋"/>
                <w:szCs w:val="21"/>
              </w:rPr>
            </w:pPr>
          </w:p>
        </w:tc>
        <w:tc>
          <w:tcPr>
            <w:tcW w:w="1013" w:type="dxa"/>
            <w:vMerge w:val="restart"/>
            <w:tcBorders>
              <w:top w:val="outset" w:color="auto" w:sz="6" w:space="0"/>
              <w:left w:val="outset" w:color="auto" w:sz="6" w:space="0"/>
              <w:right w:val="outset" w:color="auto" w:sz="6" w:space="0"/>
            </w:tcBorders>
            <w:noWrap w:val="0"/>
            <w:vAlign w:val="center"/>
          </w:tcPr>
          <w:p>
            <w:pPr>
              <w:spacing w:line="400" w:lineRule="exact"/>
              <w:jc w:val="center"/>
              <w:rPr>
                <w:rFonts w:hint="eastAsia" w:ascii="仿宋" w:hAnsi="仿宋" w:eastAsia="仿宋" w:cs="仿宋"/>
                <w:szCs w:val="21"/>
              </w:rPr>
            </w:pPr>
            <w:r>
              <w:rPr>
                <w:rFonts w:hint="eastAsia" w:ascii="仿宋" w:hAnsi="仿宋" w:eastAsia="仿宋" w:cs="仿宋"/>
                <w:szCs w:val="21"/>
              </w:rPr>
              <w:t>综合</w:t>
            </w:r>
          </w:p>
          <w:p>
            <w:pPr>
              <w:spacing w:line="400" w:lineRule="exact"/>
              <w:jc w:val="center"/>
              <w:rPr>
                <w:rFonts w:hint="eastAsia" w:ascii="仿宋" w:hAnsi="仿宋" w:eastAsia="仿宋" w:cs="仿宋"/>
                <w:szCs w:val="21"/>
              </w:rPr>
            </w:pPr>
            <w:r>
              <w:rPr>
                <w:rFonts w:hint="eastAsia" w:ascii="仿宋" w:hAnsi="仿宋" w:eastAsia="仿宋" w:cs="仿宋"/>
                <w:szCs w:val="21"/>
              </w:rPr>
              <w:t>采购</w:t>
            </w:r>
          </w:p>
          <w:p>
            <w:pPr>
              <w:spacing w:line="400" w:lineRule="exact"/>
              <w:jc w:val="center"/>
              <w:rPr>
                <w:rFonts w:hint="eastAsia" w:ascii="仿宋" w:hAnsi="仿宋" w:eastAsia="仿宋" w:cs="仿宋"/>
                <w:szCs w:val="21"/>
              </w:rPr>
            </w:pPr>
            <w:r>
              <w:rPr>
                <w:rFonts w:hint="eastAsia" w:ascii="仿宋" w:hAnsi="仿宋" w:eastAsia="仿宋" w:cs="仿宋"/>
                <w:szCs w:val="21"/>
              </w:rPr>
              <w:t>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57" w:type="dxa"/>
            <w:left w:w="57" w:type="dxa"/>
            <w:bottom w:w="57" w:type="dxa"/>
            <w:right w:w="57" w:type="dxa"/>
          </w:tblCellMar>
        </w:tblPrEx>
        <w:trPr>
          <w:trHeight w:val="1613" w:hRule="atLeast"/>
          <w:jc w:val="center"/>
        </w:trPr>
        <w:tc>
          <w:tcPr>
            <w:tcW w:w="631"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400" w:lineRule="exact"/>
              <w:jc w:val="center"/>
              <w:rPr>
                <w:rFonts w:hint="eastAsia" w:ascii="仿宋" w:hAnsi="仿宋" w:eastAsia="仿宋" w:cs="仿宋"/>
                <w:szCs w:val="21"/>
              </w:rPr>
            </w:pPr>
            <w:r>
              <w:rPr>
                <w:rFonts w:hint="eastAsia" w:ascii="仿宋" w:hAnsi="仿宋" w:eastAsia="仿宋" w:cs="仿宋"/>
                <w:kern w:val="0"/>
                <w:szCs w:val="21"/>
              </w:rPr>
              <w:t>2</w:t>
            </w:r>
          </w:p>
        </w:tc>
        <w:tc>
          <w:tcPr>
            <w:tcW w:w="571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400" w:lineRule="exact"/>
              <w:jc w:val="left"/>
              <w:rPr>
                <w:rFonts w:hint="eastAsia" w:ascii="仿宋" w:hAnsi="仿宋" w:eastAsia="仿宋" w:cs="仿宋"/>
                <w:kern w:val="0"/>
                <w:szCs w:val="21"/>
              </w:rPr>
            </w:pPr>
            <w:r>
              <w:rPr>
                <w:rFonts w:hint="eastAsia" w:ascii="仿宋" w:hAnsi="仿宋" w:eastAsia="仿宋" w:cs="仿宋"/>
                <w:kern w:val="0"/>
                <w:szCs w:val="21"/>
              </w:rPr>
              <w:t>代理机构采购流程欠规范，如未严格按照有关规定组建评审委员会的，或未在规定的政府采购信息公告媒体发布采购信息的，或评审程序不符合规定的，或未按照规定执行其他重要采购程序的等，一项一次扣20分。</w:t>
            </w:r>
          </w:p>
        </w:tc>
        <w:tc>
          <w:tcPr>
            <w:tcW w:w="1009" w:type="dxa"/>
            <w:tcBorders>
              <w:top w:val="outset" w:color="auto" w:sz="6" w:space="0"/>
              <w:left w:val="outset" w:color="auto" w:sz="6" w:space="0"/>
              <w:bottom w:val="outset" w:color="auto" w:sz="6" w:space="0"/>
              <w:right w:val="outset" w:color="auto" w:sz="6" w:space="0"/>
            </w:tcBorders>
            <w:noWrap w:val="0"/>
            <w:vAlign w:val="center"/>
          </w:tcPr>
          <w:p>
            <w:pPr>
              <w:spacing w:line="400" w:lineRule="exact"/>
              <w:jc w:val="left"/>
              <w:rPr>
                <w:rFonts w:hint="eastAsia" w:ascii="仿宋" w:hAnsi="仿宋" w:eastAsia="仿宋" w:cs="仿宋"/>
                <w:szCs w:val="21"/>
              </w:rPr>
            </w:pPr>
          </w:p>
        </w:tc>
        <w:tc>
          <w:tcPr>
            <w:tcW w:w="1000" w:type="dxa"/>
            <w:tcBorders>
              <w:top w:val="outset" w:color="auto" w:sz="6" w:space="0"/>
              <w:left w:val="outset" w:color="auto" w:sz="6" w:space="0"/>
              <w:bottom w:val="outset" w:color="auto" w:sz="6" w:space="0"/>
              <w:right w:val="outset" w:color="auto" w:sz="6" w:space="0"/>
            </w:tcBorders>
            <w:noWrap w:val="0"/>
            <w:vAlign w:val="top"/>
          </w:tcPr>
          <w:p>
            <w:pPr>
              <w:spacing w:line="400" w:lineRule="exact"/>
              <w:jc w:val="left"/>
              <w:rPr>
                <w:rFonts w:hint="eastAsia" w:ascii="仿宋" w:hAnsi="仿宋" w:eastAsia="仿宋" w:cs="仿宋"/>
                <w:szCs w:val="21"/>
              </w:rPr>
            </w:pPr>
          </w:p>
        </w:tc>
        <w:tc>
          <w:tcPr>
            <w:tcW w:w="633" w:type="dxa"/>
            <w:tcBorders>
              <w:left w:val="outset" w:color="auto" w:sz="6" w:space="0"/>
              <w:right w:val="outset" w:color="auto" w:sz="6" w:space="0"/>
            </w:tcBorders>
            <w:noWrap w:val="0"/>
            <w:vAlign w:val="top"/>
          </w:tcPr>
          <w:p>
            <w:pPr>
              <w:spacing w:line="400" w:lineRule="exact"/>
              <w:jc w:val="left"/>
              <w:rPr>
                <w:rFonts w:hint="eastAsia" w:ascii="仿宋" w:hAnsi="仿宋" w:eastAsia="仿宋" w:cs="仿宋"/>
                <w:szCs w:val="21"/>
              </w:rPr>
            </w:pPr>
          </w:p>
        </w:tc>
        <w:tc>
          <w:tcPr>
            <w:tcW w:w="1013" w:type="dxa"/>
            <w:vMerge w:val="continue"/>
            <w:tcBorders>
              <w:left w:val="outset" w:color="auto" w:sz="6" w:space="0"/>
              <w:right w:val="outset" w:color="auto" w:sz="6" w:space="0"/>
            </w:tcBorders>
            <w:noWrap w:val="0"/>
            <w:vAlign w:val="center"/>
          </w:tcPr>
          <w:p>
            <w:pPr>
              <w:spacing w:line="400" w:lineRule="exact"/>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57" w:type="dxa"/>
            <w:left w:w="57" w:type="dxa"/>
            <w:bottom w:w="57" w:type="dxa"/>
            <w:right w:w="57" w:type="dxa"/>
          </w:tblCellMar>
        </w:tblPrEx>
        <w:trPr>
          <w:trHeight w:val="621" w:hRule="atLeast"/>
          <w:jc w:val="center"/>
        </w:trPr>
        <w:tc>
          <w:tcPr>
            <w:tcW w:w="631"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400" w:lineRule="exact"/>
              <w:jc w:val="center"/>
              <w:rPr>
                <w:rFonts w:hint="eastAsia" w:ascii="仿宋" w:hAnsi="仿宋" w:eastAsia="仿宋" w:cs="仿宋"/>
                <w:szCs w:val="21"/>
              </w:rPr>
            </w:pPr>
            <w:r>
              <w:rPr>
                <w:rFonts w:hint="eastAsia" w:ascii="仿宋" w:hAnsi="仿宋" w:eastAsia="仿宋" w:cs="仿宋"/>
                <w:kern w:val="0"/>
                <w:szCs w:val="21"/>
              </w:rPr>
              <w:t>3</w:t>
            </w:r>
          </w:p>
        </w:tc>
        <w:tc>
          <w:tcPr>
            <w:tcW w:w="571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400" w:lineRule="exact"/>
              <w:jc w:val="left"/>
              <w:rPr>
                <w:rFonts w:hint="eastAsia" w:ascii="仿宋" w:hAnsi="仿宋" w:eastAsia="仿宋" w:cs="仿宋"/>
                <w:color w:val="auto"/>
                <w:kern w:val="0"/>
                <w:szCs w:val="21"/>
              </w:rPr>
            </w:pPr>
            <w:r>
              <w:rPr>
                <w:rFonts w:hint="eastAsia" w:ascii="仿宋" w:hAnsi="仿宋" w:eastAsia="仿宋" w:cs="仿宋"/>
                <w:color w:val="auto"/>
                <w:kern w:val="0"/>
                <w:szCs w:val="21"/>
              </w:rPr>
              <w:t>代理机构</w:t>
            </w:r>
            <w:r>
              <w:rPr>
                <w:rFonts w:hint="eastAsia" w:ascii="仿宋" w:hAnsi="仿宋" w:eastAsia="仿宋" w:cs="仿宋"/>
                <w:color w:val="auto"/>
                <w:kern w:val="0"/>
                <w:szCs w:val="21"/>
                <w:lang w:val="en-US" w:eastAsia="zh-CN"/>
              </w:rPr>
              <w:t>质</w:t>
            </w:r>
            <w:r>
              <w:rPr>
                <w:rFonts w:hint="eastAsia" w:ascii="仿宋" w:hAnsi="仿宋" w:eastAsia="仿宋" w:cs="仿宋"/>
                <w:color w:val="auto"/>
                <w:kern w:val="0"/>
                <w:szCs w:val="21"/>
              </w:rPr>
              <w:t>疑处理不及时、不规范，一次扣10分。</w:t>
            </w:r>
          </w:p>
        </w:tc>
        <w:tc>
          <w:tcPr>
            <w:tcW w:w="1009" w:type="dxa"/>
            <w:tcBorders>
              <w:top w:val="outset" w:color="auto" w:sz="6" w:space="0"/>
              <w:left w:val="outset" w:color="auto" w:sz="6" w:space="0"/>
              <w:bottom w:val="outset" w:color="auto" w:sz="6" w:space="0"/>
              <w:right w:val="outset" w:color="auto" w:sz="6" w:space="0"/>
            </w:tcBorders>
            <w:noWrap w:val="0"/>
            <w:vAlign w:val="center"/>
          </w:tcPr>
          <w:p>
            <w:pPr>
              <w:spacing w:line="400" w:lineRule="exact"/>
              <w:jc w:val="left"/>
              <w:rPr>
                <w:rFonts w:hint="eastAsia" w:ascii="仿宋" w:hAnsi="仿宋" w:eastAsia="仿宋" w:cs="仿宋"/>
                <w:szCs w:val="21"/>
              </w:rPr>
            </w:pPr>
          </w:p>
        </w:tc>
        <w:tc>
          <w:tcPr>
            <w:tcW w:w="1000" w:type="dxa"/>
            <w:tcBorders>
              <w:top w:val="outset" w:color="auto" w:sz="6" w:space="0"/>
              <w:left w:val="outset" w:color="auto" w:sz="6" w:space="0"/>
              <w:bottom w:val="outset" w:color="auto" w:sz="6" w:space="0"/>
              <w:right w:val="outset" w:color="auto" w:sz="6" w:space="0"/>
            </w:tcBorders>
            <w:noWrap w:val="0"/>
            <w:vAlign w:val="top"/>
          </w:tcPr>
          <w:p>
            <w:pPr>
              <w:spacing w:line="400" w:lineRule="exact"/>
              <w:jc w:val="left"/>
              <w:rPr>
                <w:rFonts w:hint="eastAsia" w:ascii="仿宋" w:hAnsi="仿宋" w:eastAsia="仿宋" w:cs="仿宋"/>
                <w:szCs w:val="21"/>
              </w:rPr>
            </w:pPr>
          </w:p>
        </w:tc>
        <w:tc>
          <w:tcPr>
            <w:tcW w:w="633" w:type="dxa"/>
            <w:tcBorders>
              <w:left w:val="outset" w:color="auto" w:sz="6" w:space="0"/>
              <w:right w:val="outset" w:color="auto" w:sz="6" w:space="0"/>
            </w:tcBorders>
            <w:noWrap w:val="0"/>
            <w:vAlign w:val="top"/>
          </w:tcPr>
          <w:p>
            <w:pPr>
              <w:spacing w:line="400" w:lineRule="exact"/>
              <w:jc w:val="left"/>
              <w:rPr>
                <w:rFonts w:hint="eastAsia" w:ascii="仿宋" w:hAnsi="仿宋" w:eastAsia="仿宋" w:cs="仿宋"/>
                <w:szCs w:val="21"/>
              </w:rPr>
            </w:pPr>
          </w:p>
        </w:tc>
        <w:tc>
          <w:tcPr>
            <w:tcW w:w="1013" w:type="dxa"/>
            <w:vMerge w:val="continue"/>
            <w:tcBorders>
              <w:left w:val="outset" w:color="auto" w:sz="6" w:space="0"/>
              <w:right w:val="outset" w:color="auto" w:sz="6" w:space="0"/>
            </w:tcBorders>
            <w:noWrap w:val="0"/>
            <w:vAlign w:val="center"/>
          </w:tcPr>
          <w:p>
            <w:pPr>
              <w:spacing w:line="400" w:lineRule="exact"/>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57" w:type="dxa"/>
            <w:left w:w="57" w:type="dxa"/>
            <w:bottom w:w="57" w:type="dxa"/>
            <w:right w:w="57" w:type="dxa"/>
          </w:tblCellMar>
        </w:tblPrEx>
        <w:trPr>
          <w:trHeight w:val="621" w:hRule="atLeast"/>
          <w:jc w:val="center"/>
        </w:trPr>
        <w:tc>
          <w:tcPr>
            <w:tcW w:w="631"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400" w:lineRule="exact"/>
              <w:jc w:val="center"/>
              <w:rPr>
                <w:rFonts w:hint="eastAsia" w:ascii="仿宋" w:hAnsi="仿宋" w:eastAsia="仿宋" w:cs="仿宋"/>
                <w:szCs w:val="21"/>
              </w:rPr>
            </w:pPr>
            <w:r>
              <w:rPr>
                <w:rFonts w:hint="eastAsia" w:ascii="仿宋" w:hAnsi="仿宋" w:eastAsia="仿宋" w:cs="仿宋"/>
                <w:kern w:val="0"/>
                <w:szCs w:val="21"/>
              </w:rPr>
              <w:t>4</w:t>
            </w:r>
          </w:p>
        </w:tc>
        <w:tc>
          <w:tcPr>
            <w:tcW w:w="571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400" w:lineRule="exact"/>
              <w:jc w:val="left"/>
              <w:rPr>
                <w:rFonts w:hint="eastAsia" w:ascii="仿宋" w:hAnsi="仿宋" w:eastAsia="仿宋" w:cs="仿宋"/>
                <w:color w:val="auto"/>
                <w:kern w:val="0"/>
                <w:szCs w:val="21"/>
              </w:rPr>
            </w:pPr>
            <w:r>
              <w:rPr>
                <w:rFonts w:hint="eastAsia" w:ascii="仿宋" w:hAnsi="仿宋" w:eastAsia="仿宋" w:cs="仿宋"/>
                <w:color w:val="auto"/>
                <w:kern w:val="0"/>
                <w:szCs w:val="21"/>
              </w:rPr>
              <w:t>因代理机构原因造成采购工作延误的，每次扣10分。</w:t>
            </w:r>
          </w:p>
        </w:tc>
        <w:tc>
          <w:tcPr>
            <w:tcW w:w="1009" w:type="dxa"/>
            <w:tcBorders>
              <w:top w:val="outset" w:color="auto" w:sz="6" w:space="0"/>
              <w:left w:val="outset" w:color="auto" w:sz="6" w:space="0"/>
              <w:bottom w:val="outset" w:color="auto" w:sz="6" w:space="0"/>
              <w:right w:val="outset" w:color="auto" w:sz="6" w:space="0"/>
            </w:tcBorders>
            <w:noWrap w:val="0"/>
            <w:vAlign w:val="center"/>
          </w:tcPr>
          <w:p>
            <w:pPr>
              <w:spacing w:line="400" w:lineRule="exact"/>
              <w:jc w:val="left"/>
              <w:rPr>
                <w:rFonts w:hint="eastAsia" w:ascii="仿宋" w:hAnsi="仿宋" w:eastAsia="仿宋" w:cs="仿宋"/>
                <w:szCs w:val="21"/>
              </w:rPr>
            </w:pPr>
          </w:p>
        </w:tc>
        <w:tc>
          <w:tcPr>
            <w:tcW w:w="1000" w:type="dxa"/>
            <w:tcBorders>
              <w:top w:val="outset" w:color="auto" w:sz="6" w:space="0"/>
              <w:left w:val="outset" w:color="auto" w:sz="6" w:space="0"/>
              <w:bottom w:val="outset" w:color="auto" w:sz="6" w:space="0"/>
              <w:right w:val="outset" w:color="auto" w:sz="6" w:space="0"/>
            </w:tcBorders>
            <w:noWrap w:val="0"/>
            <w:vAlign w:val="top"/>
          </w:tcPr>
          <w:p>
            <w:pPr>
              <w:spacing w:line="400" w:lineRule="exact"/>
              <w:jc w:val="left"/>
              <w:rPr>
                <w:rFonts w:hint="eastAsia" w:ascii="仿宋" w:hAnsi="仿宋" w:eastAsia="仿宋" w:cs="仿宋"/>
                <w:szCs w:val="21"/>
              </w:rPr>
            </w:pPr>
          </w:p>
        </w:tc>
        <w:tc>
          <w:tcPr>
            <w:tcW w:w="633" w:type="dxa"/>
            <w:tcBorders>
              <w:left w:val="outset" w:color="auto" w:sz="6" w:space="0"/>
              <w:right w:val="outset" w:color="auto" w:sz="6" w:space="0"/>
            </w:tcBorders>
            <w:noWrap w:val="0"/>
            <w:vAlign w:val="top"/>
          </w:tcPr>
          <w:p>
            <w:pPr>
              <w:spacing w:line="400" w:lineRule="exact"/>
              <w:jc w:val="left"/>
              <w:rPr>
                <w:rFonts w:hint="eastAsia" w:ascii="仿宋" w:hAnsi="仿宋" w:eastAsia="仿宋" w:cs="仿宋"/>
                <w:szCs w:val="21"/>
              </w:rPr>
            </w:pPr>
          </w:p>
        </w:tc>
        <w:tc>
          <w:tcPr>
            <w:tcW w:w="1013" w:type="dxa"/>
            <w:vMerge w:val="continue"/>
            <w:tcBorders>
              <w:left w:val="outset" w:color="auto" w:sz="6" w:space="0"/>
              <w:right w:val="outset" w:color="auto" w:sz="6" w:space="0"/>
            </w:tcBorders>
            <w:noWrap w:val="0"/>
            <w:vAlign w:val="center"/>
          </w:tcPr>
          <w:p>
            <w:pPr>
              <w:spacing w:line="400" w:lineRule="exact"/>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57" w:type="dxa"/>
            <w:left w:w="57" w:type="dxa"/>
            <w:bottom w:w="57" w:type="dxa"/>
            <w:right w:w="57" w:type="dxa"/>
          </w:tblCellMar>
        </w:tblPrEx>
        <w:trPr>
          <w:trHeight w:val="621" w:hRule="atLeast"/>
          <w:jc w:val="center"/>
        </w:trPr>
        <w:tc>
          <w:tcPr>
            <w:tcW w:w="631"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400" w:lineRule="exact"/>
              <w:jc w:val="center"/>
              <w:rPr>
                <w:rFonts w:hint="eastAsia" w:ascii="仿宋" w:hAnsi="仿宋" w:eastAsia="仿宋" w:cs="仿宋"/>
                <w:szCs w:val="21"/>
              </w:rPr>
            </w:pPr>
            <w:r>
              <w:rPr>
                <w:rFonts w:hint="eastAsia" w:ascii="仿宋" w:hAnsi="仿宋" w:eastAsia="仿宋" w:cs="仿宋"/>
                <w:kern w:val="0"/>
                <w:szCs w:val="21"/>
              </w:rPr>
              <w:t>5</w:t>
            </w:r>
          </w:p>
        </w:tc>
        <w:tc>
          <w:tcPr>
            <w:tcW w:w="571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400" w:lineRule="exact"/>
              <w:jc w:val="left"/>
              <w:rPr>
                <w:rFonts w:hint="eastAsia" w:ascii="仿宋" w:hAnsi="仿宋" w:eastAsia="仿宋" w:cs="仿宋"/>
                <w:color w:val="auto"/>
                <w:szCs w:val="21"/>
              </w:rPr>
            </w:pPr>
            <w:r>
              <w:rPr>
                <w:rFonts w:hint="eastAsia" w:ascii="仿宋" w:hAnsi="仿宋" w:eastAsia="仿宋" w:cs="仿宋"/>
                <w:color w:val="auto"/>
                <w:kern w:val="0"/>
                <w:szCs w:val="21"/>
              </w:rPr>
              <w:t>采购文件售价明显不合理的，一次扣10分。</w:t>
            </w:r>
          </w:p>
        </w:tc>
        <w:tc>
          <w:tcPr>
            <w:tcW w:w="1009" w:type="dxa"/>
            <w:tcBorders>
              <w:top w:val="outset" w:color="auto" w:sz="6" w:space="0"/>
              <w:left w:val="outset" w:color="auto" w:sz="6" w:space="0"/>
              <w:bottom w:val="outset" w:color="auto" w:sz="6" w:space="0"/>
              <w:right w:val="outset" w:color="auto" w:sz="6" w:space="0"/>
            </w:tcBorders>
            <w:noWrap w:val="0"/>
            <w:vAlign w:val="center"/>
          </w:tcPr>
          <w:p>
            <w:pPr>
              <w:spacing w:line="400" w:lineRule="exact"/>
              <w:jc w:val="left"/>
              <w:rPr>
                <w:rFonts w:hint="eastAsia" w:ascii="仿宋" w:hAnsi="仿宋" w:eastAsia="仿宋" w:cs="仿宋"/>
                <w:szCs w:val="21"/>
              </w:rPr>
            </w:pPr>
          </w:p>
        </w:tc>
        <w:tc>
          <w:tcPr>
            <w:tcW w:w="1000" w:type="dxa"/>
            <w:tcBorders>
              <w:top w:val="outset" w:color="auto" w:sz="6" w:space="0"/>
              <w:left w:val="outset" w:color="auto" w:sz="6" w:space="0"/>
              <w:bottom w:val="outset" w:color="auto" w:sz="6" w:space="0"/>
              <w:right w:val="outset" w:color="auto" w:sz="6" w:space="0"/>
            </w:tcBorders>
            <w:noWrap w:val="0"/>
            <w:vAlign w:val="top"/>
          </w:tcPr>
          <w:p>
            <w:pPr>
              <w:spacing w:line="400" w:lineRule="exact"/>
              <w:jc w:val="left"/>
              <w:rPr>
                <w:rFonts w:hint="eastAsia" w:ascii="仿宋" w:hAnsi="仿宋" w:eastAsia="仿宋" w:cs="仿宋"/>
                <w:szCs w:val="21"/>
              </w:rPr>
            </w:pPr>
          </w:p>
        </w:tc>
        <w:tc>
          <w:tcPr>
            <w:tcW w:w="633" w:type="dxa"/>
            <w:tcBorders>
              <w:left w:val="outset" w:color="auto" w:sz="6" w:space="0"/>
              <w:right w:val="outset" w:color="auto" w:sz="6" w:space="0"/>
            </w:tcBorders>
            <w:noWrap w:val="0"/>
            <w:vAlign w:val="top"/>
          </w:tcPr>
          <w:p>
            <w:pPr>
              <w:spacing w:line="400" w:lineRule="exact"/>
              <w:jc w:val="left"/>
              <w:rPr>
                <w:rFonts w:hint="eastAsia" w:ascii="仿宋" w:hAnsi="仿宋" w:eastAsia="仿宋" w:cs="仿宋"/>
                <w:szCs w:val="21"/>
              </w:rPr>
            </w:pPr>
          </w:p>
        </w:tc>
        <w:tc>
          <w:tcPr>
            <w:tcW w:w="1013" w:type="dxa"/>
            <w:vMerge w:val="continue"/>
            <w:tcBorders>
              <w:left w:val="outset" w:color="auto" w:sz="6" w:space="0"/>
              <w:right w:val="outset" w:color="auto" w:sz="6" w:space="0"/>
            </w:tcBorders>
            <w:noWrap w:val="0"/>
            <w:vAlign w:val="center"/>
          </w:tcPr>
          <w:p>
            <w:pPr>
              <w:spacing w:line="400" w:lineRule="exact"/>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57" w:type="dxa"/>
            <w:left w:w="57" w:type="dxa"/>
            <w:bottom w:w="57" w:type="dxa"/>
            <w:right w:w="57" w:type="dxa"/>
          </w:tblCellMar>
        </w:tblPrEx>
        <w:trPr>
          <w:trHeight w:val="936" w:hRule="atLeast"/>
          <w:jc w:val="center"/>
        </w:trPr>
        <w:tc>
          <w:tcPr>
            <w:tcW w:w="631"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400" w:lineRule="exact"/>
              <w:jc w:val="center"/>
              <w:rPr>
                <w:rFonts w:hint="eastAsia" w:ascii="仿宋" w:hAnsi="仿宋" w:eastAsia="仿宋" w:cs="仿宋"/>
                <w:szCs w:val="21"/>
              </w:rPr>
            </w:pPr>
            <w:r>
              <w:rPr>
                <w:rFonts w:hint="eastAsia" w:ascii="仿宋" w:hAnsi="仿宋" w:eastAsia="仿宋" w:cs="仿宋"/>
                <w:kern w:val="0"/>
                <w:szCs w:val="21"/>
              </w:rPr>
              <w:t>6</w:t>
            </w:r>
          </w:p>
        </w:tc>
        <w:tc>
          <w:tcPr>
            <w:tcW w:w="571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400" w:lineRule="exact"/>
              <w:jc w:val="left"/>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代理机构</w:t>
            </w:r>
            <w:r>
              <w:rPr>
                <w:rFonts w:hint="eastAsia" w:ascii="仿宋" w:hAnsi="仿宋" w:eastAsia="仿宋" w:cs="仿宋"/>
                <w:color w:val="auto"/>
                <w:kern w:val="0"/>
                <w:szCs w:val="21"/>
              </w:rPr>
              <w:t>配合工作不积极主动，包括接听和回复电话、信息不及时</w:t>
            </w:r>
            <w:r>
              <w:rPr>
                <w:rFonts w:hint="eastAsia" w:ascii="仿宋" w:hAnsi="仿宋" w:eastAsia="仿宋" w:cs="仿宋"/>
                <w:color w:val="auto"/>
                <w:kern w:val="0"/>
                <w:szCs w:val="21"/>
                <w:lang w:eastAsia="zh-CN"/>
              </w:rPr>
              <w:t>，</w:t>
            </w:r>
            <w:r>
              <w:rPr>
                <w:rFonts w:hint="eastAsia" w:ascii="仿宋" w:hAnsi="仿宋" w:eastAsia="仿宋" w:cs="仿宋"/>
                <w:color w:val="auto"/>
                <w:kern w:val="0"/>
                <w:szCs w:val="21"/>
              </w:rPr>
              <w:t>1小时内</w:t>
            </w:r>
            <w:r>
              <w:rPr>
                <w:rFonts w:hint="eastAsia" w:ascii="仿宋" w:hAnsi="仿宋" w:eastAsia="仿宋" w:cs="仿宋"/>
                <w:color w:val="auto"/>
                <w:kern w:val="0"/>
                <w:szCs w:val="21"/>
                <w:lang w:eastAsia="zh-CN"/>
              </w:rPr>
              <w:t>未</w:t>
            </w:r>
            <w:r>
              <w:rPr>
                <w:rFonts w:hint="eastAsia" w:ascii="仿宋" w:hAnsi="仿宋" w:eastAsia="仿宋" w:cs="仿宋"/>
                <w:color w:val="auto"/>
                <w:kern w:val="0"/>
                <w:szCs w:val="21"/>
                <w:lang w:val="en-US" w:eastAsia="zh-CN"/>
              </w:rPr>
              <w:t>回应的</w:t>
            </w:r>
            <w:r>
              <w:rPr>
                <w:rFonts w:hint="eastAsia" w:ascii="仿宋" w:hAnsi="仿宋" w:eastAsia="仿宋" w:cs="仿宋"/>
                <w:color w:val="auto"/>
                <w:kern w:val="0"/>
                <w:szCs w:val="21"/>
              </w:rPr>
              <w:t>一次扣2分</w:t>
            </w:r>
            <w:r>
              <w:rPr>
                <w:rFonts w:hint="eastAsia" w:ascii="仿宋" w:hAnsi="仿宋" w:eastAsia="仿宋" w:cs="仿宋"/>
                <w:color w:val="auto"/>
                <w:kern w:val="0"/>
                <w:szCs w:val="21"/>
                <w:lang w:eastAsia="zh-CN"/>
              </w:rPr>
              <w:t>；超过</w:t>
            </w:r>
            <w:r>
              <w:rPr>
                <w:rFonts w:hint="eastAsia" w:ascii="仿宋" w:hAnsi="仿宋" w:eastAsia="仿宋" w:cs="仿宋"/>
                <w:color w:val="auto"/>
                <w:kern w:val="0"/>
                <w:szCs w:val="21"/>
                <w:lang w:val="en-US" w:eastAsia="zh-CN"/>
              </w:rPr>
              <w:t>1小时未回应</w:t>
            </w:r>
            <w:r>
              <w:rPr>
                <w:rFonts w:hint="eastAsia" w:ascii="仿宋" w:hAnsi="仿宋" w:eastAsia="仿宋" w:cs="仿宋"/>
                <w:color w:val="auto"/>
                <w:kern w:val="0"/>
                <w:szCs w:val="21"/>
              </w:rPr>
              <w:t>的，</w:t>
            </w:r>
            <w:r>
              <w:rPr>
                <w:rFonts w:hint="eastAsia" w:ascii="仿宋" w:hAnsi="仿宋" w:eastAsia="仿宋" w:cs="仿宋"/>
                <w:color w:val="auto"/>
                <w:kern w:val="0"/>
                <w:szCs w:val="21"/>
                <w:lang w:val="en-US" w:eastAsia="zh-CN"/>
              </w:rPr>
              <w:t>一次扣4分。</w:t>
            </w:r>
          </w:p>
        </w:tc>
        <w:tc>
          <w:tcPr>
            <w:tcW w:w="1009" w:type="dxa"/>
            <w:tcBorders>
              <w:top w:val="outset" w:color="auto" w:sz="6" w:space="0"/>
              <w:left w:val="outset" w:color="auto" w:sz="6" w:space="0"/>
              <w:bottom w:val="outset" w:color="auto" w:sz="6" w:space="0"/>
              <w:right w:val="outset" w:color="auto" w:sz="6" w:space="0"/>
            </w:tcBorders>
            <w:noWrap w:val="0"/>
            <w:vAlign w:val="center"/>
          </w:tcPr>
          <w:p>
            <w:pPr>
              <w:spacing w:line="400" w:lineRule="exact"/>
              <w:jc w:val="left"/>
              <w:rPr>
                <w:rFonts w:hint="eastAsia" w:ascii="仿宋" w:hAnsi="仿宋" w:eastAsia="仿宋" w:cs="仿宋"/>
                <w:szCs w:val="21"/>
              </w:rPr>
            </w:pPr>
          </w:p>
        </w:tc>
        <w:tc>
          <w:tcPr>
            <w:tcW w:w="1000" w:type="dxa"/>
            <w:tcBorders>
              <w:top w:val="outset" w:color="auto" w:sz="6" w:space="0"/>
              <w:left w:val="outset" w:color="auto" w:sz="6" w:space="0"/>
              <w:bottom w:val="outset" w:color="auto" w:sz="6" w:space="0"/>
              <w:right w:val="outset" w:color="auto" w:sz="6" w:space="0"/>
            </w:tcBorders>
            <w:noWrap w:val="0"/>
            <w:vAlign w:val="top"/>
          </w:tcPr>
          <w:p>
            <w:pPr>
              <w:spacing w:line="400" w:lineRule="exact"/>
              <w:jc w:val="left"/>
              <w:rPr>
                <w:rFonts w:hint="eastAsia" w:ascii="仿宋" w:hAnsi="仿宋" w:eastAsia="仿宋" w:cs="仿宋"/>
                <w:szCs w:val="21"/>
              </w:rPr>
            </w:pPr>
          </w:p>
        </w:tc>
        <w:tc>
          <w:tcPr>
            <w:tcW w:w="633" w:type="dxa"/>
            <w:tcBorders>
              <w:left w:val="outset" w:color="auto" w:sz="6" w:space="0"/>
              <w:right w:val="outset" w:color="auto" w:sz="6" w:space="0"/>
            </w:tcBorders>
            <w:noWrap w:val="0"/>
            <w:vAlign w:val="top"/>
          </w:tcPr>
          <w:p>
            <w:pPr>
              <w:spacing w:line="400" w:lineRule="exact"/>
              <w:jc w:val="left"/>
              <w:rPr>
                <w:rFonts w:hint="eastAsia" w:ascii="仿宋" w:hAnsi="仿宋" w:eastAsia="仿宋" w:cs="仿宋"/>
                <w:szCs w:val="21"/>
              </w:rPr>
            </w:pPr>
          </w:p>
        </w:tc>
        <w:tc>
          <w:tcPr>
            <w:tcW w:w="1013" w:type="dxa"/>
            <w:vMerge w:val="continue"/>
            <w:tcBorders>
              <w:left w:val="outset" w:color="auto" w:sz="6" w:space="0"/>
              <w:right w:val="outset" w:color="auto" w:sz="6" w:space="0"/>
            </w:tcBorders>
            <w:noWrap w:val="0"/>
            <w:vAlign w:val="center"/>
          </w:tcPr>
          <w:p>
            <w:pPr>
              <w:spacing w:line="400" w:lineRule="exact"/>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57" w:type="dxa"/>
            <w:left w:w="57" w:type="dxa"/>
            <w:bottom w:w="57" w:type="dxa"/>
            <w:right w:w="57" w:type="dxa"/>
          </w:tblCellMar>
        </w:tblPrEx>
        <w:trPr>
          <w:trHeight w:val="731" w:hRule="atLeast"/>
          <w:jc w:val="center"/>
        </w:trPr>
        <w:tc>
          <w:tcPr>
            <w:tcW w:w="631"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400" w:lineRule="exact"/>
              <w:jc w:val="center"/>
              <w:rPr>
                <w:rFonts w:hint="eastAsia" w:ascii="仿宋" w:hAnsi="仿宋" w:eastAsia="仿宋" w:cs="仿宋"/>
                <w:kern w:val="0"/>
                <w:szCs w:val="21"/>
              </w:rPr>
            </w:pPr>
            <w:r>
              <w:rPr>
                <w:rFonts w:hint="eastAsia" w:ascii="仿宋" w:hAnsi="仿宋" w:eastAsia="仿宋" w:cs="仿宋"/>
                <w:kern w:val="0"/>
                <w:szCs w:val="21"/>
              </w:rPr>
              <w:t>7</w:t>
            </w:r>
          </w:p>
        </w:tc>
        <w:tc>
          <w:tcPr>
            <w:tcW w:w="571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400" w:lineRule="exact"/>
              <w:jc w:val="left"/>
              <w:rPr>
                <w:rFonts w:hint="eastAsia" w:ascii="仿宋" w:hAnsi="仿宋" w:eastAsia="仿宋" w:cs="仿宋"/>
                <w:kern w:val="0"/>
                <w:szCs w:val="21"/>
              </w:rPr>
            </w:pPr>
            <w:r>
              <w:rPr>
                <w:rFonts w:hint="eastAsia" w:ascii="仿宋" w:hAnsi="仿宋" w:eastAsia="仿宋" w:cs="仿宋"/>
                <w:kern w:val="0"/>
                <w:szCs w:val="21"/>
              </w:rPr>
              <w:t>开标现场秩序未实现井然有序的，扣5分。</w:t>
            </w:r>
          </w:p>
        </w:tc>
        <w:tc>
          <w:tcPr>
            <w:tcW w:w="1009" w:type="dxa"/>
            <w:tcBorders>
              <w:top w:val="outset" w:color="auto" w:sz="6" w:space="0"/>
              <w:left w:val="outset" w:color="auto" w:sz="6" w:space="0"/>
              <w:bottom w:val="outset" w:color="auto" w:sz="6" w:space="0"/>
              <w:right w:val="outset" w:color="auto" w:sz="6" w:space="0"/>
            </w:tcBorders>
            <w:noWrap w:val="0"/>
            <w:vAlign w:val="center"/>
          </w:tcPr>
          <w:p>
            <w:pPr>
              <w:spacing w:line="400" w:lineRule="exact"/>
              <w:jc w:val="left"/>
              <w:rPr>
                <w:rFonts w:hint="eastAsia" w:ascii="仿宋" w:hAnsi="仿宋" w:eastAsia="仿宋" w:cs="仿宋"/>
                <w:szCs w:val="21"/>
              </w:rPr>
            </w:pPr>
          </w:p>
        </w:tc>
        <w:tc>
          <w:tcPr>
            <w:tcW w:w="1000" w:type="dxa"/>
            <w:tcBorders>
              <w:top w:val="outset" w:color="auto" w:sz="6" w:space="0"/>
              <w:left w:val="outset" w:color="auto" w:sz="6" w:space="0"/>
              <w:bottom w:val="outset" w:color="auto" w:sz="6" w:space="0"/>
              <w:right w:val="outset" w:color="auto" w:sz="6" w:space="0"/>
            </w:tcBorders>
            <w:noWrap w:val="0"/>
            <w:vAlign w:val="top"/>
          </w:tcPr>
          <w:p>
            <w:pPr>
              <w:spacing w:line="400" w:lineRule="exact"/>
              <w:jc w:val="left"/>
              <w:rPr>
                <w:rFonts w:hint="eastAsia" w:ascii="仿宋" w:hAnsi="仿宋" w:eastAsia="仿宋" w:cs="仿宋"/>
                <w:szCs w:val="21"/>
              </w:rPr>
            </w:pPr>
          </w:p>
        </w:tc>
        <w:tc>
          <w:tcPr>
            <w:tcW w:w="633" w:type="dxa"/>
            <w:tcBorders>
              <w:left w:val="outset" w:color="auto" w:sz="6" w:space="0"/>
              <w:right w:val="outset" w:color="auto" w:sz="6" w:space="0"/>
            </w:tcBorders>
            <w:noWrap w:val="0"/>
            <w:vAlign w:val="top"/>
          </w:tcPr>
          <w:p>
            <w:pPr>
              <w:spacing w:line="400" w:lineRule="exact"/>
              <w:jc w:val="left"/>
              <w:rPr>
                <w:rFonts w:hint="eastAsia" w:ascii="仿宋" w:hAnsi="仿宋" w:eastAsia="仿宋" w:cs="仿宋"/>
                <w:szCs w:val="21"/>
              </w:rPr>
            </w:pPr>
          </w:p>
        </w:tc>
        <w:tc>
          <w:tcPr>
            <w:tcW w:w="1013" w:type="dxa"/>
            <w:vMerge w:val="restart"/>
            <w:tcBorders>
              <w:left w:val="outset" w:color="auto" w:sz="6" w:space="0"/>
              <w:right w:val="outset" w:color="auto" w:sz="6" w:space="0"/>
            </w:tcBorders>
            <w:noWrap w:val="0"/>
            <w:vAlign w:val="center"/>
          </w:tcPr>
          <w:p>
            <w:pPr>
              <w:spacing w:line="400" w:lineRule="exact"/>
              <w:jc w:val="center"/>
              <w:rPr>
                <w:rFonts w:hint="eastAsia" w:ascii="仿宋" w:hAnsi="仿宋" w:eastAsia="仿宋" w:cs="仿宋"/>
                <w:szCs w:val="21"/>
              </w:rPr>
            </w:pPr>
            <w:r>
              <w:rPr>
                <w:rFonts w:hint="eastAsia" w:ascii="仿宋" w:hAnsi="仿宋" w:eastAsia="仿宋" w:cs="仿宋"/>
                <w:szCs w:val="21"/>
              </w:rPr>
              <w:t>监督</w:t>
            </w:r>
          </w:p>
          <w:p>
            <w:pPr>
              <w:spacing w:line="400" w:lineRule="exact"/>
              <w:jc w:val="center"/>
              <w:rPr>
                <w:rFonts w:hint="eastAsia" w:ascii="仿宋" w:hAnsi="仿宋" w:eastAsia="仿宋" w:cs="仿宋"/>
                <w:szCs w:val="21"/>
              </w:rPr>
            </w:pPr>
            <w:r>
              <w:rPr>
                <w:rFonts w:hint="eastAsia" w:ascii="仿宋" w:hAnsi="仿宋" w:eastAsia="仿宋" w:cs="仿宋"/>
                <w:szCs w:val="21"/>
              </w:rPr>
              <w:t>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57" w:type="dxa"/>
            <w:left w:w="57" w:type="dxa"/>
            <w:bottom w:w="57" w:type="dxa"/>
            <w:right w:w="57" w:type="dxa"/>
          </w:tblCellMar>
        </w:tblPrEx>
        <w:trPr>
          <w:trHeight w:val="665" w:hRule="atLeast"/>
          <w:jc w:val="center"/>
        </w:trPr>
        <w:tc>
          <w:tcPr>
            <w:tcW w:w="631"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400" w:lineRule="exact"/>
              <w:jc w:val="center"/>
              <w:rPr>
                <w:rFonts w:hint="eastAsia" w:ascii="仿宋" w:hAnsi="仿宋" w:eastAsia="仿宋" w:cs="仿宋"/>
                <w:kern w:val="0"/>
                <w:szCs w:val="21"/>
              </w:rPr>
            </w:pPr>
            <w:r>
              <w:rPr>
                <w:rFonts w:hint="eastAsia" w:ascii="仿宋" w:hAnsi="仿宋" w:eastAsia="仿宋" w:cs="仿宋"/>
                <w:kern w:val="0"/>
                <w:szCs w:val="21"/>
              </w:rPr>
              <w:t>8</w:t>
            </w:r>
          </w:p>
        </w:tc>
        <w:tc>
          <w:tcPr>
            <w:tcW w:w="571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400" w:lineRule="exact"/>
              <w:jc w:val="left"/>
              <w:rPr>
                <w:rFonts w:hint="eastAsia" w:ascii="仿宋" w:hAnsi="仿宋" w:eastAsia="仿宋" w:cs="仿宋"/>
                <w:kern w:val="0"/>
                <w:szCs w:val="21"/>
              </w:rPr>
            </w:pPr>
            <w:r>
              <w:rPr>
                <w:rFonts w:hint="eastAsia" w:ascii="仿宋" w:hAnsi="仿宋" w:eastAsia="仿宋" w:cs="仿宋"/>
                <w:kern w:val="0"/>
                <w:szCs w:val="21"/>
              </w:rPr>
              <w:t>评标期间进入评标室携带手机的，一次扣2分。</w:t>
            </w:r>
          </w:p>
        </w:tc>
        <w:tc>
          <w:tcPr>
            <w:tcW w:w="1009" w:type="dxa"/>
            <w:tcBorders>
              <w:top w:val="outset" w:color="auto" w:sz="6" w:space="0"/>
              <w:left w:val="outset" w:color="auto" w:sz="6" w:space="0"/>
              <w:bottom w:val="outset" w:color="auto" w:sz="6" w:space="0"/>
              <w:right w:val="outset" w:color="auto" w:sz="6" w:space="0"/>
            </w:tcBorders>
            <w:noWrap w:val="0"/>
            <w:vAlign w:val="center"/>
          </w:tcPr>
          <w:p>
            <w:pPr>
              <w:spacing w:line="400" w:lineRule="exact"/>
              <w:jc w:val="left"/>
              <w:rPr>
                <w:rFonts w:hint="eastAsia" w:ascii="仿宋" w:hAnsi="仿宋" w:eastAsia="仿宋" w:cs="仿宋"/>
                <w:szCs w:val="21"/>
              </w:rPr>
            </w:pPr>
          </w:p>
        </w:tc>
        <w:tc>
          <w:tcPr>
            <w:tcW w:w="1000" w:type="dxa"/>
            <w:tcBorders>
              <w:top w:val="outset" w:color="auto" w:sz="6" w:space="0"/>
              <w:left w:val="outset" w:color="auto" w:sz="6" w:space="0"/>
              <w:bottom w:val="outset" w:color="auto" w:sz="6" w:space="0"/>
              <w:right w:val="outset" w:color="auto" w:sz="6" w:space="0"/>
            </w:tcBorders>
            <w:noWrap w:val="0"/>
            <w:vAlign w:val="top"/>
          </w:tcPr>
          <w:p>
            <w:pPr>
              <w:spacing w:line="400" w:lineRule="exact"/>
              <w:jc w:val="left"/>
              <w:rPr>
                <w:rFonts w:hint="eastAsia" w:ascii="仿宋" w:hAnsi="仿宋" w:eastAsia="仿宋" w:cs="仿宋"/>
                <w:szCs w:val="21"/>
              </w:rPr>
            </w:pPr>
          </w:p>
        </w:tc>
        <w:tc>
          <w:tcPr>
            <w:tcW w:w="633" w:type="dxa"/>
            <w:tcBorders>
              <w:left w:val="outset" w:color="auto" w:sz="6" w:space="0"/>
              <w:right w:val="outset" w:color="auto" w:sz="6" w:space="0"/>
            </w:tcBorders>
            <w:noWrap w:val="0"/>
            <w:vAlign w:val="top"/>
          </w:tcPr>
          <w:p>
            <w:pPr>
              <w:spacing w:line="400" w:lineRule="exact"/>
              <w:jc w:val="left"/>
              <w:rPr>
                <w:rFonts w:hint="eastAsia" w:ascii="仿宋" w:hAnsi="仿宋" w:eastAsia="仿宋" w:cs="仿宋"/>
                <w:szCs w:val="21"/>
              </w:rPr>
            </w:pPr>
          </w:p>
        </w:tc>
        <w:tc>
          <w:tcPr>
            <w:tcW w:w="1013" w:type="dxa"/>
            <w:vMerge w:val="continue"/>
            <w:tcBorders>
              <w:left w:val="outset" w:color="auto" w:sz="6" w:space="0"/>
              <w:right w:val="outset" w:color="auto" w:sz="6" w:space="0"/>
            </w:tcBorders>
            <w:noWrap w:val="0"/>
            <w:vAlign w:val="center"/>
          </w:tcPr>
          <w:p>
            <w:pPr>
              <w:spacing w:line="400" w:lineRule="exact"/>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57" w:type="dxa"/>
            <w:left w:w="57" w:type="dxa"/>
            <w:bottom w:w="57" w:type="dxa"/>
            <w:right w:w="57" w:type="dxa"/>
          </w:tblCellMar>
        </w:tblPrEx>
        <w:trPr>
          <w:trHeight w:val="581" w:hRule="atLeast"/>
          <w:jc w:val="center"/>
        </w:trPr>
        <w:tc>
          <w:tcPr>
            <w:tcW w:w="631"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400" w:lineRule="exact"/>
              <w:jc w:val="center"/>
              <w:rPr>
                <w:rFonts w:hint="eastAsia" w:ascii="仿宋" w:hAnsi="仿宋" w:eastAsia="仿宋" w:cs="仿宋"/>
                <w:kern w:val="0"/>
                <w:szCs w:val="21"/>
              </w:rPr>
            </w:pPr>
            <w:r>
              <w:rPr>
                <w:rFonts w:hint="eastAsia" w:ascii="仿宋" w:hAnsi="仿宋" w:eastAsia="仿宋" w:cs="仿宋"/>
                <w:kern w:val="0"/>
                <w:szCs w:val="21"/>
              </w:rPr>
              <w:t>9</w:t>
            </w:r>
          </w:p>
        </w:tc>
        <w:tc>
          <w:tcPr>
            <w:tcW w:w="571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400" w:lineRule="exact"/>
              <w:jc w:val="left"/>
              <w:rPr>
                <w:rFonts w:hint="eastAsia" w:ascii="仿宋" w:hAnsi="仿宋" w:eastAsia="仿宋" w:cs="仿宋"/>
                <w:kern w:val="0"/>
                <w:szCs w:val="21"/>
              </w:rPr>
            </w:pPr>
            <w:r>
              <w:rPr>
                <w:rFonts w:hint="eastAsia" w:ascii="仿宋" w:hAnsi="仿宋" w:eastAsia="仿宋" w:cs="仿宋"/>
                <w:kern w:val="0"/>
                <w:szCs w:val="21"/>
              </w:rPr>
              <w:t>任凭与评标项目无关人员随意进出评标室的，一次扣2分。</w:t>
            </w:r>
          </w:p>
        </w:tc>
        <w:tc>
          <w:tcPr>
            <w:tcW w:w="1009" w:type="dxa"/>
            <w:tcBorders>
              <w:top w:val="outset" w:color="auto" w:sz="6" w:space="0"/>
              <w:left w:val="outset" w:color="auto" w:sz="6" w:space="0"/>
              <w:bottom w:val="outset" w:color="auto" w:sz="6" w:space="0"/>
              <w:right w:val="outset" w:color="auto" w:sz="6" w:space="0"/>
            </w:tcBorders>
            <w:noWrap w:val="0"/>
            <w:vAlign w:val="center"/>
          </w:tcPr>
          <w:p>
            <w:pPr>
              <w:spacing w:line="400" w:lineRule="exact"/>
              <w:jc w:val="left"/>
              <w:rPr>
                <w:rFonts w:hint="eastAsia" w:ascii="仿宋" w:hAnsi="仿宋" w:eastAsia="仿宋" w:cs="仿宋"/>
                <w:szCs w:val="21"/>
              </w:rPr>
            </w:pPr>
          </w:p>
        </w:tc>
        <w:tc>
          <w:tcPr>
            <w:tcW w:w="1000" w:type="dxa"/>
            <w:tcBorders>
              <w:top w:val="outset" w:color="auto" w:sz="6" w:space="0"/>
              <w:left w:val="outset" w:color="auto" w:sz="6" w:space="0"/>
              <w:bottom w:val="outset" w:color="auto" w:sz="6" w:space="0"/>
              <w:right w:val="outset" w:color="auto" w:sz="6" w:space="0"/>
            </w:tcBorders>
            <w:noWrap w:val="0"/>
            <w:vAlign w:val="top"/>
          </w:tcPr>
          <w:p>
            <w:pPr>
              <w:spacing w:line="400" w:lineRule="exact"/>
              <w:jc w:val="left"/>
              <w:rPr>
                <w:rFonts w:hint="eastAsia" w:ascii="仿宋" w:hAnsi="仿宋" w:eastAsia="仿宋" w:cs="仿宋"/>
                <w:szCs w:val="21"/>
              </w:rPr>
            </w:pPr>
          </w:p>
        </w:tc>
        <w:tc>
          <w:tcPr>
            <w:tcW w:w="633" w:type="dxa"/>
            <w:tcBorders>
              <w:left w:val="outset" w:color="auto" w:sz="6" w:space="0"/>
              <w:right w:val="outset" w:color="auto" w:sz="6" w:space="0"/>
            </w:tcBorders>
            <w:noWrap w:val="0"/>
            <w:vAlign w:val="top"/>
          </w:tcPr>
          <w:p>
            <w:pPr>
              <w:spacing w:line="400" w:lineRule="exact"/>
              <w:jc w:val="left"/>
              <w:rPr>
                <w:rFonts w:hint="eastAsia" w:ascii="仿宋" w:hAnsi="仿宋" w:eastAsia="仿宋" w:cs="仿宋"/>
                <w:szCs w:val="21"/>
              </w:rPr>
            </w:pPr>
          </w:p>
        </w:tc>
        <w:tc>
          <w:tcPr>
            <w:tcW w:w="1013" w:type="dxa"/>
            <w:vMerge w:val="continue"/>
            <w:tcBorders>
              <w:left w:val="outset" w:color="auto" w:sz="6" w:space="0"/>
              <w:right w:val="outset" w:color="auto" w:sz="6" w:space="0"/>
            </w:tcBorders>
            <w:noWrap w:val="0"/>
            <w:vAlign w:val="center"/>
          </w:tcPr>
          <w:p>
            <w:pPr>
              <w:spacing w:line="400" w:lineRule="exact"/>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57" w:type="dxa"/>
            <w:left w:w="57" w:type="dxa"/>
            <w:bottom w:w="57" w:type="dxa"/>
            <w:right w:w="57" w:type="dxa"/>
          </w:tblCellMar>
        </w:tblPrEx>
        <w:trPr>
          <w:trHeight w:val="365" w:hRule="atLeast"/>
          <w:jc w:val="center"/>
        </w:trPr>
        <w:tc>
          <w:tcPr>
            <w:tcW w:w="631"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400" w:lineRule="exact"/>
              <w:jc w:val="center"/>
              <w:rPr>
                <w:rFonts w:hint="eastAsia" w:ascii="仿宋" w:hAnsi="仿宋" w:eastAsia="仿宋" w:cs="仿宋"/>
                <w:kern w:val="0"/>
                <w:szCs w:val="21"/>
              </w:rPr>
            </w:pPr>
            <w:r>
              <w:rPr>
                <w:rFonts w:hint="eastAsia" w:ascii="仿宋" w:hAnsi="仿宋" w:eastAsia="仿宋" w:cs="仿宋"/>
                <w:kern w:val="0"/>
                <w:szCs w:val="21"/>
              </w:rPr>
              <w:t>10</w:t>
            </w:r>
          </w:p>
        </w:tc>
        <w:tc>
          <w:tcPr>
            <w:tcW w:w="571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400" w:lineRule="exact"/>
              <w:jc w:val="left"/>
              <w:rPr>
                <w:rFonts w:hint="eastAsia" w:ascii="仿宋" w:hAnsi="仿宋" w:eastAsia="仿宋" w:cs="仿宋"/>
                <w:kern w:val="0"/>
                <w:szCs w:val="21"/>
              </w:rPr>
            </w:pPr>
            <w:r>
              <w:rPr>
                <w:rFonts w:hint="eastAsia" w:ascii="仿宋" w:hAnsi="仿宋" w:eastAsia="仿宋" w:cs="仿宋"/>
                <w:kern w:val="0"/>
                <w:szCs w:val="21"/>
              </w:rPr>
              <w:t>出现分值计算错误等，一次扣8分。</w:t>
            </w:r>
          </w:p>
        </w:tc>
        <w:tc>
          <w:tcPr>
            <w:tcW w:w="1009" w:type="dxa"/>
            <w:tcBorders>
              <w:top w:val="outset" w:color="auto" w:sz="6" w:space="0"/>
              <w:left w:val="outset" w:color="auto" w:sz="6" w:space="0"/>
              <w:bottom w:val="outset" w:color="auto" w:sz="6" w:space="0"/>
              <w:right w:val="outset" w:color="auto" w:sz="6" w:space="0"/>
            </w:tcBorders>
            <w:noWrap w:val="0"/>
            <w:vAlign w:val="center"/>
          </w:tcPr>
          <w:p>
            <w:pPr>
              <w:spacing w:line="400" w:lineRule="exact"/>
              <w:jc w:val="left"/>
              <w:rPr>
                <w:rFonts w:hint="eastAsia" w:ascii="仿宋" w:hAnsi="仿宋" w:eastAsia="仿宋" w:cs="仿宋"/>
                <w:szCs w:val="21"/>
              </w:rPr>
            </w:pPr>
          </w:p>
        </w:tc>
        <w:tc>
          <w:tcPr>
            <w:tcW w:w="1000" w:type="dxa"/>
            <w:tcBorders>
              <w:top w:val="outset" w:color="auto" w:sz="6" w:space="0"/>
              <w:left w:val="outset" w:color="auto" w:sz="6" w:space="0"/>
              <w:bottom w:val="outset" w:color="auto" w:sz="6" w:space="0"/>
              <w:right w:val="outset" w:color="auto" w:sz="6" w:space="0"/>
            </w:tcBorders>
            <w:noWrap w:val="0"/>
            <w:vAlign w:val="top"/>
          </w:tcPr>
          <w:p>
            <w:pPr>
              <w:spacing w:line="400" w:lineRule="exact"/>
              <w:jc w:val="left"/>
              <w:rPr>
                <w:rFonts w:hint="eastAsia" w:ascii="仿宋" w:hAnsi="仿宋" w:eastAsia="仿宋" w:cs="仿宋"/>
                <w:szCs w:val="21"/>
              </w:rPr>
            </w:pPr>
          </w:p>
        </w:tc>
        <w:tc>
          <w:tcPr>
            <w:tcW w:w="633" w:type="dxa"/>
            <w:tcBorders>
              <w:left w:val="outset" w:color="auto" w:sz="6" w:space="0"/>
              <w:right w:val="outset" w:color="auto" w:sz="6" w:space="0"/>
            </w:tcBorders>
            <w:noWrap w:val="0"/>
            <w:vAlign w:val="top"/>
          </w:tcPr>
          <w:p>
            <w:pPr>
              <w:spacing w:line="400" w:lineRule="exact"/>
              <w:jc w:val="left"/>
              <w:rPr>
                <w:rFonts w:hint="eastAsia" w:ascii="仿宋" w:hAnsi="仿宋" w:eastAsia="仿宋" w:cs="仿宋"/>
                <w:szCs w:val="21"/>
              </w:rPr>
            </w:pPr>
          </w:p>
        </w:tc>
        <w:tc>
          <w:tcPr>
            <w:tcW w:w="1013" w:type="dxa"/>
            <w:vMerge w:val="continue"/>
            <w:tcBorders>
              <w:left w:val="outset" w:color="auto" w:sz="6" w:space="0"/>
              <w:right w:val="outset" w:color="auto" w:sz="6" w:space="0"/>
            </w:tcBorders>
            <w:noWrap w:val="0"/>
            <w:vAlign w:val="center"/>
          </w:tcPr>
          <w:p>
            <w:pPr>
              <w:spacing w:line="400" w:lineRule="exact"/>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57" w:type="dxa"/>
            <w:left w:w="57" w:type="dxa"/>
            <w:bottom w:w="57" w:type="dxa"/>
            <w:right w:w="57" w:type="dxa"/>
          </w:tblCellMar>
        </w:tblPrEx>
        <w:trPr>
          <w:trHeight w:val="731" w:hRule="atLeast"/>
          <w:jc w:val="center"/>
        </w:trPr>
        <w:tc>
          <w:tcPr>
            <w:tcW w:w="631"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400" w:lineRule="exact"/>
              <w:jc w:val="center"/>
              <w:rPr>
                <w:rFonts w:hint="eastAsia" w:ascii="仿宋" w:hAnsi="仿宋" w:eastAsia="仿宋" w:cs="仿宋"/>
                <w:kern w:val="0"/>
                <w:szCs w:val="21"/>
              </w:rPr>
            </w:pPr>
            <w:r>
              <w:rPr>
                <w:rFonts w:hint="eastAsia" w:ascii="仿宋" w:hAnsi="仿宋" w:eastAsia="仿宋" w:cs="仿宋"/>
                <w:kern w:val="0"/>
                <w:szCs w:val="21"/>
              </w:rPr>
              <w:t>11</w:t>
            </w:r>
          </w:p>
        </w:tc>
        <w:tc>
          <w:tcPr>
            <w:tcW w:w="571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400" w:lineRule="exact"/>
              <w:jc w:val="left"/>
              <w:rPr>
                <w:rFonts w:hint="eastAsia" w:ascii="仿宋" w:hAnsi="仿宋" w:eastAsia="仿宋" w:cs="仿宋"/>
                <w:kern w:val="0"/>
                <w:szCs w:val="21"/>
              </w:rPr>
            </w:pPr>
            <w:r>
              <w:rPr>
                <w:rFonts w:hint="eastAsia" w:ascii="仿宋" w:hAnsi="仿宋" w:eastAsia="仿宋" w:cs="仿宋"/>
                <w:kern w:val="0"/>
                <w:szCs w:val="21"/>
              </w:rPr>
              <w:t>评标过程中有干扰评标专家评标行为的，一次扣10分。</w:t>
            </w:r>
          </w:p>
        </w:tc>
        <w:tc>
          <w:tcPr>
            <w:tcW w:w="1009" w:type="dxa"/>
            <w:tcBorders>
              <w:top w:val="outset" w:color="auto" w:sz="6" w:space="0"/>
              <w:left w:val="outset" w:color="auto" w:sz="6" w:space="0"/>
              <w:bottom w:val="outset" w:color="auto" w:sz="6" w:space="0"/>
              <w:right w:val="outset" w:color="auto" w:sz="6" w:space="0"/>
            </w:tcBorders>
            <w:noWrap w:val="0"/>
            <w:vAlign w:val="center"/>
          </w:tcPr>
          <w:p>
            <w:pPr>
              <w:spacing w:line="400" w:lineRule="exact"/>
              <w:jc w:val="left"/>
              <w:rPr>
                <w:rFonts w:hint="eastAsia" w:ascii="仿宋" w:hAnsi="仿宋" w:eastAsia="仿宋" w:cs="仿宋"/>
                <w:szCs w:val="21"/>
              </w:rPr>
            </w:pPr>
          </w:p>
        </w:tc>
        <w:tc>
          <w:tcPr>
            <w:tcW w:w="1000" w:type="dxa"/>
            <w:tcBorders>
              <w:top w:val="outset" w:color="auto" w:sz="6" w:space="0"/>
              <w:left w:val="outset" w:color="auto" w:sz="6" w:space="0"/>
              <w:bottom w:val="outset" w:color="auto" w:sz="6" w:space="0"/>
              <w:right w:val="outset" w:color="auto" w:sz="6" w:space="0"/>
            </w:tcBorders>
            <w:noWrap w:val="0"/>
            <w:vAlign w:val="top"/>
          </w:tcPr>
          <w:p>
            <w:pPr>
              <w:spacing w:line="400" w:lineRule="exact"/>
              <w:jc w:val="left"/>
              <w:rPr>
                <w:rFonts w:hint="eastAsia" w:ascii="仿宋" w:hAnsi="仿宋" w:eastAsia="仿宋" w:cs="仿宋"/>
                <w:szCs w:val="21"/>
              </w:rPr>
            </w:pPr>
          </w:p>
        </w:tc>
        <w:tc>
          <w:tcPr>
            <w:tcW w:w="633" w:type="dxa"/>
            <w:tcBorders>
              <w:left w:val="outset" w:color="auto" w:sz="6" w:space="0"/>
              <w:right w:val="outset" w:color="auto" w:sz="6" w:space="0"/>
            </w:tcBorders>
            <w:noWrap w:val="0"/>
            <w:vAlign w:val="top"/>
          </w:tcPr>
          <w:p>
            <w:pPr>
              <w:spacing w:line="400" w:lineRule="exact"/>
              <w:jc w:val="left"/>
              <w:rPr>
                <w:rFonts w:hint="eastAsia" w:ascii="仿宋" w:hAnsi="仿宋" w:eastAsia="仿宋" w:cs="仿宋"/>
                <w:szCs w:val="21"/>
              </w:rPr>
            </w:pPr>
          </w:p>
        </w:tc>
        <w:tc>
          <w:tcPr>
            <w:tcW w:w="1013" w:type="dxa"/>
            <w:vMerge w:val="continue"/>
            <w:tcBorders>
              <w:left w:val="outset" w:color="auto" w:sz="6" w:space="0"/>
              <w:right w:val="outset" w:color="auto" w:sz="6" w:space="0"/>
            </w:tcBorders>
            <w:noWrap w:val="0"/>
            <w:vAlign w:val="center"/>
          </w:tcPr>
          <w:p>
            <w:pPr>
              <w:spacing w:line="400" w:lineRule="exact"/>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57" w:type="dxa"/>
            <w:left w:w="57" w:type="dxa"/>
            <w:bottom w:w="57" w:type="dxa"/>
            <w:right w:w="57" w:type="dxa"/>
          </w:tblCellMar>
        </w:tblPrEx>
        <w:trPr>
          <w:trHeight w:val="939" w:hRule="atLeast"/>
          <w:jc w:val="center"/>
        </w:trPr>
        <w:tc>
          <w:tcPr>
            <w:tcW w:w="631"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400" w:lineRule="exact"/>
              <w:jc w:val="center"/>
              <w:rPr>
                <w:rFonts w:hint="eastAsia" w:ascii="仿宋" w:hAnsi="仿宋" w:eastAsia="仿宋" w:cs="仿宋"/>
                <w:szCs w:val="21"/>
              </w:rPr>
            </w:pPr>
            <w:r>
              <w:rPr>
                <w:rFonts w:hint="eastAsia" w:ascii="仿宋" w:hAnsi="仿宋" w:eastAsia="仿宋" w:cs="仿宋"/>
                <w:kern w:val="0"/>
                <w:szCs w:val="21"/>
              </w:rPr>
              <w:t>12</w:t>
            </w:r>
          </w:p>
        </w:tc>
        <w:tc>
          <w:tcPr>
            <w:tcW w:w="571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400" w:lineRule="exact"/>
              <w:jc w:val="left"/>
              <w:rPr>
                <w:rFonts w:hint="eastAsia" w:ascii="仿宋" w:hAnsi="仿宋" w:eastAsia="仿宋" w:cs="仿宋"/>
                <w:kern w:val="0"/>
                <w:szCs w:val="21"/>
              </w:rPr>
            </w:pPr>
            <w:r>
              <w:rPr>
                <w:rFonts w:hint="eastAsia" w:ascii="仿宋" w:hAnsi="仿宋" w:eastAsia="仿宋" w:cs="仿宋"/>
                <w:kern w:val="0"/>
                <w:szCs w:val="21"/>
              </w:rPr>
              <w:t>评标结束后向医院移交开评标资料、备案资料有错误，</w:t>
            </w:r>
            <w:r>
              <w:rPr>
                <w:rFonts w:hint="eastAsia" w:ascii="仿宋" w:hAnsi="仿宋" w:eastAsia="仿宋" w:cs="仿宋"/>
                <w:kern w:val="0"/>
                <w:szCs w:val="21"/>
                <w:lang w:val="en-US" w:eastAsia="zh-CN"/>
              </w:rPr>
              <w:t>但</w:t>
            </w:r>
            <w:r>
              <w:rPr>
                <w:rFonts w:hint="eastAsia" w:ascii="仿宋" w:hAnsi="仿宋" w:eastAsia="仿宋" w:cs="仿宋"/>
                <w:kern w:val="0"/>
                <w:szCs w:val="21"/>
              </w:rPr>
              <w:t>没有造成不良影响的，每项扣5分。</w:t>
            </w:r>
          </w:p>
        </w:tc>
        <w:tc>
          <w:tcPr>
            <w:tcW w:w="1009" w:type="dxa"/>
            <w:tcBorders>
              <w:top w:val="outset" w:color="auto" w:sz="6" w:space="0"/>
              <w:left w:val="outset" w:color="auto" w:sz="6" w:space="0"/>
              <w:bottom w:val="outset" w:color="auto" w:sz="6" w:space="0"/>
              <w:right w:val="outset" w:color="auto" w:sz="6" w:space="0"/>
            </w:tcBorders>
            <w:noWrap w:val="0"/>
            <w:vAlign w:val="center"/>
          </w:tcPr>
          <w:p>
            <w:pPr>
              <w:spacing w:line="400" w:lineRule="exact"/>
              <w:jc w:val="left"/>
              <w:rPr>
                <w:rFonts w:hint="eastAsia" w:ascii="仿宋" w:hAnsi="仿宋" w:eastAsia="仿宋" w:cs="仿宋"/>
                <w:szCs w:val="21"/>
              </w:rPr>
            </w:pPr>
          </w:p>
        </w:tc>
        <w:tc>
          <w:tcPr>
            <w:tcW w:w="1000" w:type="dxa"/>
            <w:tcBorders>
              <w:top w:val="outset" w:color="auto" w:sz="6" w:space="0"/>
              <w:left w:val="outset" w:color="auto" w:sz="6" w:space="0"/>
              <w:bottom w:val="outset" w:color="auto" w:sz="6" w:space="0"/>
              <w:right w:val="outset" w:color="auto" w:sz="6" w:space="0"/>
            </w:tcBorders>
            <w:noWrap w:val="0"/>
            <w:vAlign w:val="top"/>
          </w:tcPr>
          <w:p>
            <w:pPr>
              <w:spacing w:line="400" w:lineRule="exact"/>
              <w:jc w:val="left"/>
              <w:rPr>
                <w:rFonts w:hint="eastAsia" w:ascii="仿宋" w:hAnsi="仿宋" w:eastAsia="仿宋" w:cs="仿宋"/>
                <w:szCs w:val="21"/>
              </w:rPr>
            </w:pPr>
          </w:p>
        </w:tc>
        <w:tc>
          <w:tcPr>
            <w:tcW w:w="633" w:type="dxa"/>
            <w:tcBorders>
              <w:left w:val="outset" w:color="auto" w:sz="6" w:space="0"/>
              <w:right w:val="outset" w:color="auto" w:sz="6" w:space="0"/>
            </w:tcBorders>
            <w:noWrap w:val="0"/>
            <w:vAlign w:val="top"/>
          </w:tcPr>
          <w:p>
            <w:pPr>
              <w:spacing w:line="400" w:lineRule="exact"/>
              <w:jc w:val="left"/>
              <w:rPr>
                <w:rFonts w:hint="eastAsia" w:ascii="仿宋" w:hAnsi="仿宋" w:eastAsia="仿宋" w:cs="仿宋"/>
                <w:szCs w:val="21"/>
              </w:rPr>
            </w:pPr>
          </w:p>
        </w:tc>
        <w:tc>
          <w:tcPr>
            <w:tcW w:w="1013" w:type="dxa"/>
            <w:vMerge w:val="restart"/>
            <w:tcBorders>
              <w:left w:val="outset" w:color="auto" w:sz="6" w:space="0"/>
              <w:right w:val="outset" w:color="auto" w:sz="6" w:space="0"/>
            </w:tcBorders>
            <w:noWrap w:val="0"/>
            <w:vAlign w:val="center"/>
          </w:tcPr>
          <w:p>
            <w:pPr>
              <w:spacing w:line="400" w:lineRule="exact"/>
              <w:jc w:val="center"/>
              <w:rPr>
                <w:rFonts w:hint="eastAsia" w:ascii="仿宋" w:hAnsi="仿宋" w:eastAsia="仿宋" w:cs="仿宋"/>
                <w:szCs w:val="21"/>
              </w:rPr>
            </w:pPr>
            <w:r>
              <w:rPr>
                <w:rFonts w:hint="eastAsia" w:ascii="仿宋" w:hAnsi="仿宋" w:eastAsia="仿宋" w:cs="仿宋"/>
                <w:szCs w:val="21"/>
              </w:rPr>
              <w:t>综合</w:t>
            </w:r>
          </w:p>
          <w:p>
            <w:pPr>
              <w:spacing w:line="400" w:lineRule="exact"/>
              <w:jc w:val="center"/>
              <w:rPr>
                <w:rFonts w:hint="eastAsia" w:ascii="仿宋" w:hAnsi="仿宋" w:eastAsia="仿宋" w:cs="仿宋"/>
                <w:szCs w:val="21"/>
              </w:rPr>
            </w:pPr>
            <w:r>
              <w:rPr>
                <w:rFonts w:hint="eastAsia" w:ascii="仿宋" w:hAnsi="仿宋" w:eastAsia="仿宋" w:cs="仿宋"/>
                <w:szCs w:val="21"/>
              </w:rPr>
              <w:t>采购</w:t>
            </w:r>
          </w:p>
          <w:p>
            <w:pPr>
              <w:spacing w:line="400" w:lineRule="exact"/>
              <w:jc w:val="center"/>
              <w:rPr>
                <w:rFonts w:hint="eastAsia" w:ascii="仿宋" w:hAnsi="仿宋" w:eastAsia="仿宋" w:cs="仿宋"/>
                <w:szCs w:val="21"/>
              </w:rPr>
            </w:pPr>
            <w:r>
              <w:rPr>
                <w:rFonts w:hint="eastAsia" w:ascii="仿宋" w:hAnsi="仿宋" w:eastAsia="仿宋" w:cs="仿宋"/>
                <w:szCs w:val="21"/>
              </w:rPr>
              <w:t>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57" w:type="dxa"/>
            <w:left w:w="57" w:type="dxa"/>
            <w:bottom w:w="57" w:type="dxa"/>
            <w:right w:w="57" w:type="dxa"/>
          </w:tblCellMar>
        </w:tblPrEx>
        <w:trPr>
          <w:trHeight w:val="788" w:hRule="atLeast"/>
          <w:jc w:val="center"/>
        </w:trPr>
        <w:tc>
          <w:tcPr>
            <w:tcW w:w="631"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400" w:lineRule="exact"/>
              <w:jc w:val="center"/>
              <w:rPr>
                <w:rFonts w:hint="eastAsia" w:ascii="仿宋" w:hAnsi="仿宋" w:eastAsia="仿宋" w:cs="仿宋"/>
                <w:szCs w:val="21"/>
              </w:rPr>
            </w:pPr>
            <w:r>
              <w:rPr>
                <w:rFonts w:hint="eastAsia" w:ascii="仿宋" w:hAnsi="仿宋" w:eastAsia="仿宋" w:cs="仿宋"/>
                <w:kern w:val="0"/>
                <w:szCs w:val="21"/>
              </w:rPr>
              <w:t>13</w:t>
            </w:r>
          </w:p>
        </w:tc>
        <w:tc>
          <w:tcPr>
            <w:tcW w:w="571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400" w:lineRule="exact"/>
              <w:jc w:val="left"/>
              <w:rPr>
                <w:rFonts w:hint="eastAsia" w:ascii="仿宋" w:hAnsi="仿宋" w:eastAsia="仿宋" w:cs="仿宋"/>
                <w:szCs w:val="21"/>
              </w:rPr>
            </w:pPr>
            <w:r>
              <w:rPr>
                <w:rFonts w:hint="eastAsia" w:ascii="仿宋" w:hAnsi="仿宋" w:eastAsia="仿宋" w:cs="仿宋"/>
                <w:kern w:val="0"/>
                <w:szCs w:val="21"/>
              </w:rPr>
              <w:t>评标结束后向医院移交开评标资料、备案资料不及时的，每推迟1天扣2分。</w:t>
            </w:r>
          </w:p>
        </w:tc>
        <w:tc>
          <w:tcPr>
            <w:tcW w:w="1009" w:type="dxa"/>
            <w:tcBorders>
              <w:top w:val="outset" w:color="auto" w:sz="6" w:space="0"/>
              <w:left w:val="outset" w:color="auto" w:sz="6" w:space="0"/>
              <w:bottom w:val="outset" w:color="auto" w:sz="6" w:space="0"/>
              <w:right w:val="outset" w:color="auto" w:sz="6" w:space="0"/>
            </w:tcBorders>
            <w:noWrap w:val="0"/>
            <w:vAlign w:val="center"/>
          </w:tcPr>
          <w:p>
            <w:pPr>
              <w:spacing w:line="400" w:lineRule="exact"/>
              <w:jc w:val="left"/>
              <w:rPr>
                <w:rFonts w:hint="eastAsia" w:ascii="仿宋" w:hAnsi="仿宋" w:eastAsia="仿宋" w:cs="仿宋"/>
                <w:szCs w:val="21"/>
              </w:rPr>
            </w:pPr>
          </w:p>
        </w:tc>
        <w:tc>
          <w:tcPr>
            <w:tcW w:w="1000" w:type="dxa"/>
            <w:tcBorders>
              <w:top w:val="outset" w:color="auto" w:sz="6" w:space="0"/>
              <w:left w:val="outset" w:color="auto" w:sz="6" w:space="0"/>
              <w:bottom w:val="outset" w:color="auto" w:sz="6" w:space="0"/>
              <w:right w:val="outset" w:color="auto" w:sz="6" w:space="0"/>
            </w:tcBorders>
            <w:noWrap w:val="0"/>
            <w:vAlign w:val="top"/>
          </w:tcPr>
          <w:p>
            <w:pPr>
              <w:spacing w:line="400" w:lineRule="exact"/>
              <w:jc w:val="left"/>
              <w:rPr>
                <w:rFonts w:hint="eastAsia" w:ascii="仿宋" w:hAnsi="仿宋" w:eastAsia="仿宋" w:cs="仿宋"/>
                <w:szCs w:val="21"/>
              </w:rPr>
            </w:pPr>
          </w:p>
        </w:tc>
        <w:tc>
          <w:tcPr>
            <w:tcW w:w="633" w:type="dxa"/>
            <w:tcBorders>
              <w:top w:val="outset" w:color="auto" w:sz="6" w:space="0"/>
              <w:left w:val="outset" w:color="auto" w:sz="6" w:space="0"/>
              <w:right w:val="outset" w:color="auto" w:sz="6" w:space="0"/>
            </w:tcBorders>
            <w:noWrap w:val="0"/>
            <w:vAlign w:val="top"/>
          </w:tcPr>
          <w:p>
            <w:pPr>
              <w:spacing w:line="400" w:lineRule="exact"/>
              <w:jc w:val="left"/>
              <w:rPr>
                <w:rFonts w:hint="eastAsia" w:ascii="仿宋" w:hAnsi="仿宋" w:eastAsia="仿宋" w:cs="仿宋"/>
                <w:szCs w:val="21"/>
              </w:rPr>
            </w:pPr>
          </w:p>
        </w:tc>
        <w:tc>
          <w:tcPr>
            <w:tcW w:w="1013" w:type="dxa"/>
            <w:vMerge w:val="continue"/>
            <w:tcBorders>
              <w:left w:val="outset" w:color="auto" w:sz="6" w:space="0"/>
              <w:right w:val="outset" w:color="auto" w:sz="6" w:space="0"/>
            </w:tcBorders>
            <w:noWrap w:val="0"/>
            <w:vAlign w:val="center"/>
          </w:tcPr>
          <w:p>
            <w:pPr>
              <w:spacing w:line="400" w:lineRule="exact"/>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57" w:type="dxa"/>
            <w:left w:w="57" w:type="dxa"/>
            <w:bottom w:w="57" w:type="dxa"/>
            <w:right w:w="57" w:type="dxa"/>
          </w:tblCellMar>
        </w:tblPrEx>
        <w:trPr>
          <w:trHeight w:val="705" w:hRule="atLeast"/>
          <w:jc w:val="center"/>
        </w:trPr>
        <w:tc>
          <w:tcPr>
            <w:tcW w:w="631"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400" w:lineRule="exact"/>
              <w:jc w:val="center"/>
              <w:rPr>
                <w:rFonts w:hint="eastAsia" w:ascii="仿宋" w:hAnsi="仿宋" w:eastAsia="仿宋" w:cs="仿宋"/>
                <w:kern w:val="0"/>
                <w:szCs w:val="21"/>
              </w:rPr>
            </w:pPr>
            <w:r>
              <w:rPr>
                <w:rFonts w:hint="eastAsia" w:ascii="仿宋" w:hAnsi="仿宋" w:eastAsia="仿宋" w:cs="仿宋"/>
                <w:kern w:val="0"/>
                <w:szCs w:val="21"/>
              </w:rPr>
              <w:t>14</w:t>
            </w:r>
          </w:p>
        </w:tc>
        <w:tc>
          <w:tcPr>
            <w:tcW w:w="571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400" w:lineRule="exact"/>
              <w:jc w:val="left"/>
              <w:rPr>
                <w:rFonts w:hint="eastAsia" w:ascii="仿宋" w:hAnsi="仿宋" w:eastAsia="仿宋" w:cs="仿宋"/>
                <w:kern w:val="0"/>
                <w:szCs w:val="21"/>
              </w:rPr>
            </w:pPr>
            <w:r>
              <w:rPr>
                <w:rFonts w:hint="eastAsia" w:ascii="仿宋" w:hAnsi="仿宋" w:eastAsia="仿宋" w:cs="仿宋"/>
                <w:kern w:val="0"/>
                <w:szCs w:val="21"/>
              </w:rPr>
              <w:t>评标结束后向医院移交开评标资料、备案资料不齐全的，每项扣2分。</w:t>
            </w:r>
          </w:p>
        </w:tc>
        <w:tc>
          <w:tcPr>
            <w:tcW w:w="1009" w:type="dxa"/>
            <w:tcBorders>
              <w:top w:val="outset" w:color="auto" w:sz="6" w:space="0"/>
              <w:left w:val="outset" w:color="auto" w:sz="6" w:space="0"/>
              <w:bottom w:val="outset" w:color="auto" w:sz="6" w:space="0"/>
              <w:right w:val="outset" w:color="auto" w:sz="6" w:space="0"/>
            </w:tcBorders>
            <w:noWrap w:val="0"/>
            <w:vAlign w:val="center"/>
          </w:tcPr>
          <w:p>
            <w:pPr>
              <w:spacing w:line="400" w:lineRule="exact"/>
              <w:jc w:val="left"/>
              <w:rPr>
                <w:rFonts w:hint="eastAsia" w:ascii="仿宋" w:hAnsi="仿宋" w:eastAsia="仿宋" w:cs="仿宋"/>
                <w:szCs w:val="21"/>
              </w:rPr>
            </w:pPr>
          </w:p>
        </w:tc>
        <w:tc>
          <w:tcPr>
            <w:tcW w:w="1000" w:type="dxa"/>
            <w:tcBorders>
              <w:top w:val="outset" w:color="auto" w:sz="6" w:space="0"/>
              <w:left w:val="outset" w:color="auto" w:sz="6" w:space="0"/>
              <w:bottom w:val="outset" w:color="auto" w:sz="6" w:space="0"/>
              <w:right w:val="outset" w:color="auto" w:sz="6" w:space="0"/>
            </w:tcBorders>
            <w:noWrap w:val="0"/>
            <w:vAlign w:val="top"/>
          </w:tcPr>
          <w:p>
            <w:pPr>
              <w:spacing w:line="400" w:lineRule="exact"/>
              <w:jc w:val="left"/>
              <w:rPr>
                <w:rFonts w:hint="eastAsia" w:ascii="仿宋" w:hAnsi="仿宋" w:eastAsia="仿宋" w:cs="仿宋"/>
                <w:szCs w:val="21"/>
              </w:rPr>
            </w:pPr>
          </w:p>
        </w:tc>
        <w:tc>
          <w:tcPr>
            <w:tcW w:w="633" w:type="dxa"/>
            <w:tcBorders>
              <w:left w:val="outset" w:color="auto" w:sz="6" w:space="0"/>
              <w:right w:val="outset" w:color="auto" w:sz="6" w:space="0"/>
            </w:tcBorders>
            <w:noWrap w:val="0"/>
            <w:vAlign w:val="top"/>
          </w:tcPr>
          <w:p>
            <w:pPr>
              <w:spacing w:line="400" w:lineRule="exact"/>
              <w:jc w:val="left"/>
              <w:rPr>
                <w:rFonts w:hint="eastAsia" w:ascii="仿宋" w:hAnsi="仿宋" w:eastAsia="仿宋" w:cs="仿宋"/>
                <w:szCs w:val="21"/>
              </w:rPr>
            </w:pPr>
          </w:p>
        </w:tc>
        <w:tc>
          <w:tcPr>
            <w:tcW w:w="1013" w:type="dxa"/>
            <w:vMerge w:val="continue"/>
            <w:tcBorders>
              <w:left w:val="outset" w:color="auto" w:sz="6" w:space="0"/>
              <w:right w:val="outset" w:color="auto" w:sz="6" w:space="0"/>
            </w:tcBorders>
            <w:noWrap w:val="0"/>
            <w:vAlign w:val="center"/>
          </w:tcPr>
          <w:p>
            <w:pPr>
              <w:spacing w:line="400" w:lineRule="exact"/>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57" w:type="dxa"/>
            <w:left w:w="57" w:type="dxa"/>
            <w:bottom w:w="57" w:type="dxa"/>
            <w:right w:w="57" w:type="dxa"/>
          </w:tblCellMar>
        </w:tblPrEx>
        <w:trPr>
          <w:trHeight w:val="789" w:hRule="atLeast"/>
          <w:jc w:val="center"/>
        </w:trPr>
        <w:tc>
          <w:tcPr>
            <w:tcW w:w="631"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400" w:lineRule="exact"/>
              <w:jc w:val="center"/>
              <w:rPr>
                <w:rFonts w:hint="eastAsia" w:ascii="仿宋" w:hAnsi="仿宋" w:eastAsia="仿宋" w:cs="仿宋"/>
                <w:szCs w:val="21"/>
              </w:rPr>
            </w:pPr>
            <w:r>
              <w:rPr>
                <w:rFonts w:hint="eastAsia" w:ascii="仿宋" w:hAnsi="仿宋" w:eastAsia="仿宋" w:cs="仿宋"/>
                <w:szCs w:val="21"/>
              </w:rPr>
              <w:t>15</w:t>
            </w:r>
          </w:p>
        </w:tc>
        <w:tc>
          <w:tcPr>
            <w:tcW w:w="571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400" w:lineRule="exact"/>
              <w:jc w:val="left"/>
              <w:rPr>
                <w:rFonts w:hint="eastAsia" w:ascii="仿宋" w:hAnsi="仿宋" w:eastAsia="仿宋" w:cs="仿宋"/>
                <w:szCs w:val="21"/>
              </w:rPr>
            </w:pPr>
            <w:r>
              <w:rPr>
                <w:rFonts w:hint="eastAsia" w:ascii="仿宋" w:hAnsi="仿宋" w:eastAsia="仿宋" w:cs="仿宋"/>
                <w:kern w:val="0"/>
                <w:szCs w:val="21"/>
              </w:rPr>
              <w:t>中标（成交）结果公示结束后，未在规定时间内发放中标（成交）通知书的，每推迟1天扣2分。</w:t>
            </w:r>
          </w:p>
        </w:tc>
        <w:tc>
          <w:tcPr>
            <w:tcW w:w="1009" w:type="dxa"/>
            <w:tcBorders>
              <w:top w:val="outset" w:color="auto" w:sz="6" w:space="0"/>
              <w:left w:val="outset" w:color="auto" w:sz="6" w:space="0"/>
              <w:bottom w:val="outset" w:color="auto" w:sz="6" w:space="0"/>
              <w:right w:val="outset" w:color="auto" w:sz="6" w:space="0"/>
            </w:tcBorders>
            <w:noWrap w:val="0"/>
            <w:vAlign w:val="center"/>
          </w:tcPr>
          <w:p>
            <w:pPr>
              <w:spacing w:line="400" w:lineRule="exact"/>
              <w:jc w:val="left"/>
              <w:rPr>
                <w:rFonts w:hint="eastAsia" w:ascii="仿宋" w:hAnsi="仿宋" w:eastAsia="仿宋" w:cs="仿宋"/>
                <w:szCs w:val="21"/>
              </w:rPr>
            </w:pPr>
          </w:p>
        </w:tc>
        <w:tc>
          <w:tcPr>
            <w:tcW w:w="1000" w:type="dxa"/>
            <w:tcBorders>
              <w:top w:val="outset" w:color="auto" w:sz="6" w:space="0"/>
              <w:left w:val="outset" w:color="auto" w:sz="6" w:space="0"/>
              <w:bottom w:val="outset" w:color="auto" w:sz="6" w:space="0"/>
              <w:right w:val="outset" w:color="auto" w:sz="6" w:space="0"/>
            </w:tcBorders>
            <w:noWrap w:val="0"/>
            <w:vAlign w:val="top"/>
          </w:tcPr>
          <w:p>
            <w:pPr>
              <w:spacing w:line="400" w:lineRule="exact"/>
              <w:jc w:val="left"/>
              <w:rPr>
                <w:rFonts w:hint="eastAsia" w:ascii="仿宋" w:hAnsi="仿宋" w:eastAsia="仿宋" w:cs="仿宋"/>
                <w:szCs w:val="21"/>
              </w:rPr>
            </w:pPr>
          </w:p>
        </w:tc>
        <w:tc>
          <w:tcPr>
            <w:tcW w:w="633" w:type="dxa"/>
            <w:tcBorders>
              <w:left w:val="outset" w:color="auto" w:sz="6" w:space="0"/>
              <w:right w:val="outset" w:color="auto" w:sz="6" w:space="0"/>
            </w:tcBorders>
            <w:noWrap w:val="0"/>
            <w:vAlign w:val="top"/>
          </w:tcPr>
          <w:p>
            <w:pPr>
              <w:spacing w:line="400" w:lineRule="exact"/>
              <w:jc w:val="left"/>
              <w:rPr>
                <w:rFonts w:hint="eastAsia" w:ascii="仿宋" w:hAnsi="仿宋" w:eastAsia="仿宋" w:cs="仿宋"/>
                <w:szCs w:val="21"/>
              </w:rPr>
            </w:pPr>
          </w:p>
        </w:tc>
        <w:tc>
          <w:tcPr>
            <w:tcW w:w="1013" w:type="dxa"/>
            <w:vMerge w:val="continue"/>
            <w:tcBorders>
              <w:left w:val="outset" w:color="auto" w:sz="6" w:space="0"/>
              <w:right w:val="outset" w:color="auto" w:sz="6" w:space="0"/>
            </w:tcBorders>
            <w:noWrap w:val="0"/>
            <w:vAlign w:val="center"/>
          </w:tcPr>
          <w:p>
            <w:pPr>
              <w:spacing w:line="400" w:lineRule="exact"/>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57" w:type="dxa"/>
            <w:left w:w="57" w:type="dxa"/>
            <w:bottom w:w="57" w:type="dxa"/>
            <w:right w:w="57" w:type="dxa"/>
          </w:tblCellMar>
        </w:tblPrEx>
        <w:trPr>
          <w:trHeight w:val="603" w:hRule="atLeast"/>
          <w:jc w:val="center"/>
        </w:trPr>
        <w:tc>
          <w:tcPr>
            <w:tcW w:w="631"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400" w:lineRule="exact"/>
              <w:jc w:val="center"/>
              <w:rPr>
                <w:rFonts w:hint="eastAsia" w:ascii="仿宋" w:hAnsi="仿宋" w:eastAsia="仿宋" w:cs="仿宋"/>
                <w:kern w:val="0"/>
                <w:szCs w:val="21"/>
              </w:rPr>
            </w:pPr>
            <w:r>
              <w:rPr>
                <w:rFonts w:hint="eastAsia" w:ascii="仿宋" w:hAnsi="仿宋" w:eastAsia="仿宋" w:cs="仿宋"/>
                <w:kern w:val="0"/>
                <w:szCs w:val="21"/>
              </w:rPr>
              <w:t>16</w:t>
            </w:r>
          </w:p>
        </w:tc>
        <w:tc>
          <w:tcPr>
            <w:tcW w:w="571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400" w:lineRule="exact"/>
              <w:jc w:val="left"/>
              <w:rPr>
                <w:rFonts w:hint="eastAsia" w:ascii="仿宋" w:hAnsi="仿宋" w:eastAsia="仿宋" w:cs="仿宋"/>
                <w:kern w:val="0"/>
                <w:szCs w:val="21"/>
              </w:rPr>
            </w:pPr>
            <w:r>
              <w:rPr>
                <w:rFonts w:hint="eastAsia" w:ascii="仿宋" w:hAnsi="仿宋" w:eastAsia="仿宋" w:cs="仿宋"/>
                <w:kern w:val="0"/>
                <w:szCs w:val="21"/>
              </w:rPr>
              <w:t>中标（成交）通知书内容不全、错误的，一项一次扣5分。</w:t>
            </w:r>
          </w:p>
        </w:tc>
        <w:tc>
          <w:tcPr>
            <w:tcW w:w="1009" w:type="dxa"/>
            <w:tcBorders>
              <w:top w:val="outset" w:color="auto" w:sz="6" w:space="0"/>
              <w:left w:val="outset" w:color="auto" w:sz="6" w:space="0"/>
              <w:bottom w:val="outset" w:color="auto" w:sz="6" w:space="0"/>
              <w:right w:val="outset" w:color="auto" w:sz="6" w:space="0"/>
            </w:tcBorders>
            <w:noWrap w:val="0"/>
            <w:vAlign w:val="center"/>
          </w:tcPr>
          <w:p>
            <w:pPr>
              <w:spacing w:line="400" w:lineRule="exact"/>
              <w:jc w:val="left"/>
              <w:rPr>
                <w:rFonts w:hint="eastAsia" w:ascii="仿宋" w:hAnsi="仿宋" w:eastAsia="仿宋" w:cs="仿宋"/>
                <w:szCs w:val="21"/>
              </w:rPr>
            </w:pPr>
          </w:p>
        </w:tc>
        <w:tc>
          <w:tcPr>
            <w:tcW w:w="1000" w:type="dxa"/>
            <w:tcBorders>
              <w:top w:val="outset" w:color="auto" w:sz="6" w:space="0"/>
              <w:left w:val="outset" w:color="auto" w:sz="6" w:space="0"/>
              <w:bottom w:val="outset" w:color="auto" w:sz="6" w:space="0"/>
              <w:right w:val="outset" w:color="auto" w:sz="6" w:space="0"/>
            </w:tcBorders>
            <w:noWrap w:val="0"/>
            <w:vAlign w:val="top"/>
          </w:tcPr>
          <w:p>
            <w:pPr>
              <w:spacing w:line="400" w:lineRule="exact"/>
              <w:jc w:val="left"/>
              <w:rPr>
                <w:rFonts w:hint="eastAsia" w:ascii="仿宋" w:hAnsi="仿宋" w:eastAsia="仿宋" w:cs="仿宋"/>
                <w:szCs w:val="21"/>
              </w:rPr>
            </w:pPr>
          </w:p>
        </w:tc>
        <w:tc>
          <w:tcPr>
            <w:tcW w:w="633" w:type="dxa"/>
            <w:tcBorders>
              <w:left w:val="outset" w:color="auto" w:sz="6" w:space="0"/>
              <w:right w:val="outset" w:color="auto" w:sz="6" w:space="0"/>
            </w:tcBorders>
            <w:noWrap w:val="0"/>
            <w:vAlign w:val="top"/>
          </w:tcPr>
          <w:p>
            <w:pPr>
              <w:spacing w:line="400" w:lineRule="exact"/>
              <w:jc w:val="left"/>
              <w:rPr>
                <w:rFonts w:hint="eastAsia" w:ascii="仿宋" w:hAnsi="仿宋" w:eastAsia="仿宋" w:cs="仿宋"/>
                <w:szCs w:val="21"/>
              </w:rPr>
            </w:pPr>
          </w:p>
        </w:tc>
        <w:tc>
          <w:tcPr>
            <w:tcW w:w="1013" w:type="dxa"/>
            <w:vMerge w:val="continue"/>
            <w:tcBorders>
              <w:left w:val="outset" w:color="auto" w:sz="6" w:space="0"/>
              <w:right w:val="outset" w:color="auto" w:sz="6" w:space="0"/>
            </w:tcBorders>
            <w:noWrap w:val="0"/>
            <w:vAlign w:val="center"/>
          </w:tcPr>
          <w:p>
            <w:pPr>
              <w:spacing w:line="400" w:lineRule="exact"/>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57" w:type="dxa"/>
            <w:left w:w="57" w:type="dxa"/>
            <w:bottom w:w="57" w:type="dxa"/>
            <w:right w:w="57" w:type="dxa"/>
          </w:tblCellMar>
        </w:tblPrEx>
        <w:trPr>
          <w:trHeight w:val="803" w:hRule="atLeast"/>
          <w:jc w:val="center"/>
        </w:trPr>
        <w:tc>
          <w:tcPr>
            <w:tcW w:w="631"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400" w:lineRule="exact"/>
              <w:jc w:val="center"/>
              <w:rPr>
                <w:rFonts w:hint="eastAsia" w:ascii="仿宋" w:hAnsi="仿宋" w:eastAsia="仿宋" w:cs="仿宋"/>
                <w:szCs w:val="21"/>
              </w:rPr>
            </w:pPr>
            <w:r>
              <w:rPr>
                <w:rFonts w:hint="eastAsia" w:ascii="仿宋" w:hAnsi="仿宋" w:eastAsia="仿宋" w:cs="仿宋"/>
                <w:kern w:val="0"/>
                <w:szCs w:val="21"/>
              </w:rPr>
              <w:t>17</w:t>
            </w:r>
          </w:p>
        </w:tc>
        <w:tc>
          <w:tcPr>
            <w:tcW w:w="571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400" w:lineRule="exact"/>
              <w:jc w:val="left"/>
              <w:rPr>
                <w:rFonts w:hint="eastAsia" w:ascii="仿宋" w:hAnsi="仿宋" w:eastAsia="仿宋" w:cs="仿宋"/>
                <w:kern w:val="0"/>
                <w:szCs w:val="21"/>
              </w:rPr>
            </w:pPr>
            <w:r>
              <w:rPr>
                <w:rFonts w:hint="eastAsia" w:ascii="仿宋" w:hAnsi="仿宋" w:eastAsia="仿宋" w:cs="仿宋"/>
                <w:kern w:val="0"/>
                <w:szCs w:val="21"/>
              </w:rPr>
              <w:t>备案文件装订不整齐、排版混乱、不按要求盖章的，与发售的文件内容不一致的，一项一次扣2分。</w:t>
            </w:r>
          </w:p>
        </w:tc>
        <w:tc>
          <w:tcPr>
            <w:tcW w:w="1009" w:type="dxa"/>
            <w:tcBorders>
              <w:top w:val="outset" w:color="auto" w:sz="6" w:space="0"/>
              <w:left w:val="outset" w:color="auto" w:sz="6" w:space="0"/>
              <w:bottom w:val="outset" w:color="auto" w:sz="6" w:space="0"/>
              <w:right w:val="outset" w:color="auto" w:sz="6" w:space="0"/>
            </w:tcBorders>
            <w:noWrap w:val="0"/>
            <w:vAlign w:val="center"/>
          </w:tcPr>
          <w:p>
            <w:pPr>
              <w:spacing w:line="400" w:lineRule="exact"/>
              <w:jc w:val="left"/>
              <w:rPr>
                <w:rFonts w:hint="eastAsia" w:ascii="仿宋" w:hAnsi="仿宋" w:eastAsia="仿宋" w:cs="仿宋"/>
                <w:szCs w:val="21"/>
              </w:rPr>
            </w:pPr>
          </w:p>
        </w:tc>
        <w:tc>
          <w:tcPr>
            <w:tcW w:w="1000" w:type="dxa"/>
            <w:tcBorders>
              <w:top w:val="outset" w:color="auto" w:sz="6" w:space="0"/>
              <w:left w:val="outset" w:color="auto" w:sz="6" w:space="0"/>
              <w:bottom w:val="outset" w:color="auto" w:sz="6" w:space="0"/>
              <w:right w:val="outset" w:color="auto" w:sz="6" w:space="0"/>
            </w:tcBorders>
            <w:noWrap w:val="0"/>
            <w:vAlign w:val="top"/>
          </w:tcPr>
          <w:p>
            <w:pPr>
              <w:spacing w:line="400" w:lineRule="exact"/>
              <w:jc w:val="left"/>
              <w:rPr>
                <w:rFonts w:hint="eastAsia" w:ascii="仿宋" w:hAnsi="仿宋" w:eastAsia="仿宋" w:cs="仿宋"/>
                <w:szCs w:val="21"/>
              </w:rPr>
            </w:pPr>
          </w:p>
        </w:tc>
        <w:tc>
          <w:tcPr>
            <w:tcW w:w="633" w:type="dxa"/>
            <w:tcBorders>
              <w:left w:val="outset" w:color="auto" w:sz="6" w:space="0"/>
              <w:right w:val="outset" w:color="auto" w:sz="6" w:space="0"/>
            </w:tcBorders>
            <w:noWrap w:val="0"/>
            <w:vAlign w:val="top"/>
          </w:tcPr>
          <w:p>
            <w:pPr>
              <w:spacing w:line="400" w:lineRule="exact"/>
              <w:jc w:val="left"/>
              <w:rPr>
                <w:rFonts w:hint="eastAsia" w:ascii="仿宋" w:hAnsi="仿宋" w:eastAsia="仿宋" w:cs="仿宋"/>
                <w:szCs w:val="21"/>
              </w:rPr>
            </w:pPr>
          </w:p>
        </w:tc>
        <w:tc>
          <w:tcPr>
            <w:tcW w:w="1013" w:type="dxa"/>
            <w:vMerge w:val="continue"/>
            <w:tcBorders>
              <w:left w:val="outset" w:color="auto" w:sz="6" w:space="0"/>
              <w:right w:val="outset" w:color="auto" w:sz="6" w:space="0"/>
            </w:tcBorders>
            <w:noWrap w:val="0"/>
            <w:vAlign w:val="center"/>
          </w:tcPr>
          <w:p>
            <w:pPr>
              <w:spacing w:line="400" w:lineRule="exact"/>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57" w:type="dxa"/>
            <w:left w:w="57" w:type="dxa"/>
            <w:bottom w:w="57" w:type="dxa"/>
            <w:right w:w="57" w:type="dxa"/>
          </w:tblCellMar>
        </w:tblPrEx>
        <w:trPr>
          <w:trHeight w:val="664" w:hRule="atLeast"/>
          <w:jc w:val="center"/>
        </w:trPr>
        <w:tc>
          <w:tcPr>
            <w:tcW w:w="631"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400" w:lineRule="exact"/>
              <w:jc w:val="center"/>
              <w:rPr>
                <w:rFonts w:hint="eastAsia" w:ascii="仿宋" w:hAnsi="仿宋" w:eastAsia="仿宋" w:cs="仿宋"/>
                <w:kern w:val="0"/>
                <w:szCs w:val="21"/>
              </w:rPr>
            </w:pPr>
            <w:r>
              <w:rPr>
                <w:rFonts w:hint="eastAsia" w:ascii="仿宋" w:hAnsi="仿宋" w:eastAsia="仿宋" w:cs="仿宋"/>
                <w:kern w:val="0"/>
                <w:szCs w:val="21"/>
              </w:rPr>
              <w:t>18</w:t>
            </w:r>
          </w:p>
        </w:tc>
        <w:tc>
          <w:tcPr>
            <w:tcW w:w="5712"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400" w:lineRule="exact"/>
              <w:jc w:val="left"/>
              <w:rPr>
                <w:rFonts w:hint="eastAsia" w:ascii="仿宋" w:hAnsi="仿宋" w:eastAsia="仿宋" w:cs="仿宋"/>
                <w:kern w:val="0"/>
                <w:szCs w:val="21"/>
              </w:rPr>
            </w:pPr>
            <w:r>
              <w:rPr>
                <w:rFonts w:hint="eastAsia" w:ascii="仿宋" w:hAnsi="仿宋" w:eastAsia="仿宋" w:cs="仿宋"/>
                <w:kern w:val="0"/>
                <w:szCs w:val="21"/>
              </w:rPr>
              <w:t>采购文件档案保存不完整或未妥善保管的，一项一次扣2分。</w:t>
            </w:r>
          </w:p>
        </w:tc>
        <w:tc>
          <w:tcPr>
            <w:tcW w:w="1009" w:type="dxa"/>
            <w:tcBorders>
              <w:top w:val="outset" w:color="auto" w:sz="6" w:space="0"/>
              <w:left w:val="outset" w:color="auto" w:sz="6" w:space="0"/>
              <w:bottom w:val="outset" w:color="auto" w:sz="6" w:space="0"/>
              <w:right w:val="outset" w:color="auto" w:sz="6" w:space="0"/>
            </w:tcBorders>
            <w:noWrap w:val="0"/>
            <w:vAlign w:val="center"/>
          </w:tcPr>
          <w:p>
            <w:pPr>
              <w:spacing w:line="400" w:lineRule="exact"/>
              <w:jc w:val="left"/>
              <w:rPr>
                <w:rFonts w:hint="eastAsia" w:ascii="仿宋" w:hAnsi="仿宋" w:eastAsia="仿宋" w:cs="仿宋"/>
                <w:szCs w:val="21"/>
              </w:rPr>
            </w:pPr>
          </w:p>
        </w:tc>
        <w:tc>
          <w:tcPr>
            <w:tcW w:w="1000" w:type="dxa"/>
            <w:tcBorders>
              <w:top w:val="outset" w:color="auto" w:sz="6" w:space="0"/>
              <w:left w:val="outset" w:color="auto" w:sz="6" w:space="0"/>
              <w:bottom w:val="outset" w:color="auto" w:sz="6" w:space="0"/>
              <w:right w:val="outset" w:color="auto" w:sz="6" w:space="0"/>
            </w:tcBorders>
            <w:noWrap w:val="0"/>
            <w:vAlign w:val="top"/>
          </w:tcPr>
          <w:p>
            <w:pPr>
              <w:spacing w:line="400" w:lineRule="exact"/>
              <w:jc w:val="left"/>
              <w:rPr>
                <w:rFonts w:hint="eastAsia" w:ascii="仿宋" w:hAnsi="仿宋" w:eastAsia="仿宋" w:cs="仿宋"/>
                <w:szCs w:val="21"/>
              </w:rPr>
            </w:pPr>
          </w:p>
        </w:tc>
        <w:tc>
          <w:tcPr>
            <w:tcW w:w="633" w:type="dxa"/>
            <w:tcBorders>
              <w:left w:val="outset" w:color="auto" w:sz="6" w:space="0"/>
              <w:bottom w:val="outset" w:color="auto" w:sz="6" w:space="0"/>
              <w:right w:val="outset" w:color="auto" w:sz="6" w:space="0"/>
            </w:tcBorders>
            <w:noWrap w:val="0"/>
            <w:vAlign w:val="top"/>
          </w:tcPr>
          <w:p>
            <w:pPr>
              <w:spacing w:line="400" w:lineRule="exact"/>
              <w:jc w:val="left"/>
              <w:rPr>
                <w:rFonts w:hint="eastAsia" w:ascii="仿宋" w:hAnsi="仿宋" w:eastAsia="仿宋" w:cs="仿宋"/>
                <w:szCs w:val="21"/>
              </w:rPr>
            </w:pPr>
          </w:p>
        </w:tc>
        <w:tc>
          <w:tcPr>
            <w:tcW w:w="1013" w:type="dxa"/>
            <w:vMerge w:val="continue"/>
            <w:tcBorders>
              <w:left w:val="outset" w:color="auto" w:sz="6" w:space="0"/>
              <w:bottom w:val="outset" w:color="auto" w:sz="6" w:space="0"/>
              <w:right w:val="outset" w:color="auto" w:sz="6" w:space="0"/>
            </w:tcBorders>
            <w:noWrap w:val="0"/>
            <w:vAlign w:val="center"/>
          </w:tcPr>
          <w:p>
            <w:pPr>
              <w:spacing w:line="400" w:lineRule="exact"/>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57" w:type="dxa"/>
            <w:left w:w="57" w:type="dxa"/>
            <w:bottom w:w="57" w:type="dxa"/>
            <w:right w:w="57" w:type="dxa"/>
          </w:tblCellMar>
        </w:tblPrEx>
        <w:trPr>
          <w:trHeight w:val="1826" w:hRule="atLeast"/>
          <w:jc w:val="center"/>
        </w:trPr>
        <w:tc>
          <w:tcPr>
            <w:tcW w:w="631"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400" w:lineRule="exact"/>
              <w:jc w:val="center"/>
              <w:rPr>
                <w:rFonts w:hint="eastAsia" w:ascii="仿宋" w:hAnsi="仿宋" w:eastAsia="仿宋" w:cs="仿宋"/>
                <w:szCs w:val="21"/>
              </w:rPr>
            </w:pPr>
            <w:r>
              <w:rPr>
                <w:rFonts w:hint="eastAsia" w:ascii="仿宋" w:hAnsi="仿宋" w:eastAsia="仿宋" w:cs="仿宋"/>
                <w:kern w:val="0"/>
                <w:szCs w:val="21"/>
              </w:rPr>
              <w:t>总计</w:t>
            </w:r>
          </w:p>
        </w:tc>
        <w:tc>
          <w:tcPr>
            <w:tcW w:w="5712" w:type="dxa"/>
            <w:tcBorders>
              <w:top w:val="outset" w:color="auto" w:sz="6" w:space="0"/>
              <w:left w:val="outset" w:color="auto" w:sz="6" w:space="0"/>
              <w:bottom w:val="outset" w:color="auto" w:sz="6" w:space="0"/>
              <w:right w:val="outset" w:color="auto" w:sz="6" w:space="0"/>
            </w:tcBorders>
            <w:noWrap w:val="0"/>
            <w:vAlign w:val="top"/>
          </w:tcPr>
          <w:p>
            <w:pPr>
              <w:widowControl/>
              <w:wordWrap w:val="0"/>
              <w:spacing w:line="400" w:lineRule="exact"/>
              <w:jc w:val="left"/>
              <w:rPr>
                <w:rFonts w:hint="eastAsia" w:ascii="仿宋" w:hAnsi="仿宋" w:eastAsia="仿宋" w:cs="仿宋"/>
                <w:kern w:val="0"/>
                <w:szCs w:val="21"/>
              </w:rPr>
            </w:pPr>
            <w:r>
              <w:rPr>
                <w:rFonts w:hint="eastAsia" w:ascii="仿宋" w:hAnsi="仿宋" w:eastAsia="仿宋" w:cs="仿宋"/>
                <w:kern w:val="0"/>
                <w:szCs w:val="21"/>
              </w:rPr>
              <w:t>得分</w:t>
            </w:r>
          </w:p>
          <w:p>
            <w:pPr>
              <w:widowControl/>
              <w:wordWrap w:val="0"/>
              <w:spacing w:line="400" w:lineRule="exact"/>
              <w:ind w:firstLine="2730" w:firstLineChars="1300"/>
              <w:jc w:val="left"/>
              <w:rPr>
                <w:rFonts w:hint="eastAsia" w:ascii="仿宋" w:hAnsi="仿宋" w:eastAsia="仿宋" w:cs="仿宋"/>
                <w:kern w:val="0"/>
                <w:szCs w:val="21"/>
              </w:rPr>
            </w:pPr>
          </w:p>
          <w:p>
            <w:pPr>
              <w:widowControl/>
              <w:wordWrap w:val="0"/>
              <w:spacing w:line="400" w:lineRule="exact"/>
              <w:ind w:firstLine="2730" w:firstLineChars="1300"/>
              <w:jc w:val="left"/>
              <w:rPr>
                <w:rFonts w:hint="eastAsia" w:ascii="仿宋" w:hAnsi="仿宋" w:eastAsia="仿宋" w:cs="仿宋"/>
                <w:szCs w:val="21"/>
              </w:rPr>
            </w:pPr>
            <w:r>
              <w:rPr>
                <w:rFonts w:hint="eastAsia" w:ascii="仿宋" w:hAnsi="仿宋" w:eastAsia="仿宋" w:cs="仿宋"/>
                <w:kern w:val="0"/>
                <w:szCs w:val="21"/>
              </w:rPr>
              <w:t>（总分：100分）</w:t>
            </w:r>
          </w:p>
        </w:tc>
        <w:tc>
          <w:tcPr>
            <w:tcW w:w="1009" w:type="dxa"/>
            <w:tcBorders>
              <w:top w:val="outset" w:color="auto" w:sz="6" w:space="0"/>
              <w:left w:val="outset" w:color="auto" w:sz="6" w:space="0"/>
              <w:bottom w:val="outset" w:color="auto" w:sz="6" w:space="0"/>
              <w:right w:val="outset" w:color="auto" w:sz="6" w:space="0"/>
            </w:tcBorders>
            <w:noWrap w:val="0"/>
            <w:vAlign w:val="top"/>
          </w:tcPr>
          <w:p>
            <w:pPr>
              <w:widowControl/>
              <w:wordWrap w:val="0"/>
              <w:spacing w:line="400" w:lineRule="exact"/>
              <w:jc w:val="left"/>
              <w:rPr>
                <w:rFonts w:hint="eastAsia" w:ascii="仿宋" w:hAnsi="仿宋" w:eastAsia="仿宋" w:cs="仿宋"/>
                <w:szCs w:val="21"/>
              </w:rPr>
            </w:pPr>
            <w:r>
              <w:rPr>
                <w:rFonts w:hint="eastAsia" w:ascii="仿宋" w:hAnsi="仿宋" w:eastAsia="仿宋" w:cs="仿宋"/>
                <w:kern w:val="0"/>
                <w:szCs w:val="21"/>
              </w:rPr>
              <w:t>扣分：</w:t>
            </w:r>
          </w:p>
        </w:tc>
        <w:tc>
          <w:tcPr>
            <w:tcW w:w="1000" w:type="dxa"/>
            <w:tcBorders>
              <w:top w:val="outset" w:color="auto" w:sz="6" w:space="0"/>
              <w:left w:val="outset" w:color="auto" w:sz="6" w:space="0"/>
              <w:bottom w:val="outset" w:color="auto" w:sz="6" w:space="0"/>
              <w:right w:val="outset" w:color="auto" w:sz="6" w:space="0"/>
            </w:tcBorders>
            <w:noWrap w:val="0"/>
            <w:vAlign w:val="top"/>
          </w:tcPr>
          <w:p>
            <w:pPr>
              <w:widowControl/>
              <w:wordWrap w:val="0"/>
              <w:spacing w:line="400" w:lineRule="exact"/>
              <w:ind w:firstLine="420"/>
              <w:jc w:val="left"/>
              <w:rPr>
                <w:rFonts w:hint="eastAsia" w:ascii="仿宋" w:hAnsi="仿宋" w:eastAsia="仿宋" w:cs="仿宋"/>
                <w:kern w:val="0"/>
                <w:szCs w:val="21"/>
              </w:rPr>
            </w:pPr>
          </w:p>
        </w:tc>
        <w:tc>
          <w:tcPr>
            <w:tcW w:w="633" w:type="dxa"/>
            <w:tcBorders>
              <w:top w:val="outset" w:color="auto" w:sz="6" w:space="0"/>
              <w:left w:val="outset" w:color="auto" w:sz="6" w:space="0"/>
              <w:bottom w:val="outset" w:color="auto" w:sz="6" w:space="0"/>
              <w:right w:val="outset" w:color="auto" w:sz="6" w:space="0"/>
            </w:tcBorders>
            <w:noWrap w:val="0"/>
            <w:vAlign w:val="top"/>
          </w:tcPr>
          <w:p>
            <w:pPr>
              <w:widowControl/>
              <w:wordWrap w:val="0"/>
              <w:spacing w:line="400" w:lineRule="exact"/>
              <w:ind w:firstLine="420"/>
              <w:jc w:val="left"/>
              <w:rPr>
                <w:rFonts w:hint="eastAsia" w:ascii="仿宋" w:hAnsi="仿宋" w:eastAsia="仿宋" w:cs="仿宋"/>
                <w:kern w:val="0"/>
                <w:szCs w:val="21"/>
              </w:rPr>
            </w:pPr>
          </w:p>
        </w:tc>
        <w:tc>
          <w:tcPr>
            <w:tcW w:w="1013" w:type="dxa"/>
            <w:tcBorders>
              <w:top w:val="outset" w:color="auto" w:sz="6" w:space="0"/>
              <w:left w:val="outset" w:color="auto" w:sz="6" w:space="0"/>
              <w:bottom w:val="outset" w:color="auto" w:sz="6" w:space="0"/>
              <w:right w:val="outset" w:color="auto" w:sz="6" w:space="0"/>
            </w:tcBorders>
            <w:noWrap w:val="0"/>
            <w:vAlign w:val="center"/>
          </w:tcPr>
          <w:p>
            <w:pPr>
              <w:widowControl/>
              <w:wordWrap w:val="0"/>
              <w:spacing w:line="400" w:lineRule="exact"/>
              <w:ind w:firstLine="420"/>
              <w:jc w:val="center"/>
              <w:rPr>
                <w:rFonts w:hint="eastAsia" w:ascii="仿宋" w:hAnsi="仿宋" w:eastAsia="仿宋" w:cs="仿宋"/>
                <w:kern w:val="0"/>
                <w:szCs w:val="21"/>
              </w:rPr>
            </w:pPr>
          </w:p>
        </w:tc>
      </w:tr>
    </w:tbl>
    <w:p>
      <w:pPr>
        <w:keepNext w:val="0"/>
        <w:keepLines w:val="0"/>
        <w:pageBreakBefore w:val="0"/>
        <w:widowControl/>
        <w:kinsoku/>
        <w:wordWrap w:val="0"/>
        <w:overflowPunct/>
        <w:topLinePunct w:val="0"/>
        <w:autoSpaceDE/>
        <w:autoSpaceDN/>
        <w:bidi w:val="0"/>
        <w:adjustRightInd/>
        <w:snapToGrid/>
        <w:spacing w:line="240" w:lineRule="auto"/>
        <w:jc w:val="left"/>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eastAsia="zh-CN"/>
        </w:rPr>
        <w:t>综合采购部</w:t>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en-US" w:eastAsia="zh-CN"/>
        </w:rPr>
        <w:t xml:space="preserve">                                  监督部门：                            </w:t>
      </w:r>
    </w:p>
    <w:p>
      <w:pPr>
        <w:pStyle w:val="21"/>
        <w:rPr>
          <w:rFonts w:hint="eastAsia" w:ascii="仿宋" w:hAnsi="仿宋" w:eastAsia="仿宋" w:cs="仿宋"/>
          <w:b/>
          <w:bCs/>
          <w:color w:val="000000"/>
          <w:kern w:val="0"/>
          <w:sz w:val="30"/>
          <w:szCs w:val="30"/>
          <w:lang w:val="en-US" w:eastAsia="zh-CN" w:bidi="ar"/>
        </w:rPr>
      </w:pPr>
      <w:r>
        <w:rPr>
          <w:rFonts w:hint="eastAsia" w:ascii="仿宋" w:hAnsi="仿宋" w:eastAsia="仿宋" w:cs="仿宋"/>
          <w:kern w:val="0"/>
          <w:sz w:val="24"/>
          <w:szCs w:val="24"/>
          <w:lang w:val="en-US" w:eastAsia="zh-CN"/>
        </w:rPr>
        <w:t>年    月    日</w:t>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en-US" w:eastAsia="zh-CN"/>
        </w:rPr>
        <w:t xml:space="preserve">              年    月    日</w:t>
      </w:r>
    </w:p>
    <w:p>
      <w:pPr>
        <w:pStyle w:val="21"/>
        <w:rPr>
          <w:rFonts w:hint="eastAsia" w:ascii="仿宋" w:hAnsi="仿宋" w:eastAsia="仿宋" w:cs="仿宋"/>
          <w:b/>
          <w:bCs/>
          <w:color w:val="000000"/>
          <w:kern w:val="0"/>
          <w:sz w:val="30"/>
          <w:szCs w:val="30"/>
          <w:lang w:val="en-US" w:eastAsia="zh-CN" w:bidi="ar"/>
        </w:rPr>
      </w:pPr>
      <w:bookmarkStart w:id="0" w:name="_GoBack"/>
      <w:bookmarkEnd w:id="0"/>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embedRegular r:id="rId1" w:fontKey="{490A0680-98AC-4503-BB8A-E2D7D757A9A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800042"/>
    <w:multiLevelType w:val="multilevel"/>
    <w:tmpl w:val="0A800042"/>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9"/>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yYjNiZWVjNGRhYTExZjEyODg3MzNjMTg5NmMyYzkifQ=="/>
    <w:docVar w:name="KSO_WPS_MARK_KEY" w:val="5385b30d-b9bd-44eb-8ac0-ed30d0b5d94b"/>
  </w:docVars>
  <w:rsids>
    <w:rsidRoot w:val="00186946"/>
    <w:rsid w:val="000103C6"/>
    <w:rsid w:val="00022C90"/>
    <w:rsid w:val="0008023B"/>
    <w:rsid w:val="000A1396"/>
    <w:rsid w:val="000B32BD"/>
    <w:rsid w:val="000B3488"/>
    <w:rsid w:val="000C08F8"/>
    <w:rsid w:val="000C4A10"/>
    <w:rsid w:val="000F33D5"/>
    <w:rsid w:val="001145F5"/>
    <w:rsid w:val="0012071F"/>
    <w:rsid w:val="00124240"/>
    <w:rsid w:val="0012707C"/>
    <w:rsid w:val="00133309"/>
    <w:rsid w:val="00161903"/>
    <w:rsid w:val="00167FF0"/>
    <w:rsid w:val="001858BE"/>
    <w:rsid w:val="00186946"/>
    <w:rsid w:val="001A1298"/>
    <w:rsid w:val="001A5602"/>
    <w:rsid w:val="001B093B"/>
    <w:rsid w:val="001D21D6"/>
    <w:rsid w:val="001D6064"/>
    <w:rsid w:val="00202D43"/>
    <w:rsid w:val="002411EE"/>
    <w:rsid w:val="00290B2C"/>
    <w:rsid w:val="002B1F75"/>
    <w:rsid w:val="002E53F4"/>
    <w:rsid w:val="00325FE9"/>
    <w:rsid w:val="00352F74"/>
    <w:rsid w:val="00366351"/>
    <w:rsid w:val="003A42EB"/>
    <w:rsid w:val="003E3865"/>
    <w:rsid w:val="003E6432"/>
    <w:rsid w:val="003E7933"/>
    <w:rsid w:val="003F3439"/>
    <w:rsid w:val="004047B3"/>
    <w:rsid w:val="004430E9"/>
    <w:rsid w:val="00473C95"/>
    <w:rsid w:val="004B3A64"/>
    <w:rsid w:val="004C2437"/>
    <w:rsid w:val="004C3479"/>
    <w:rsid w:val="004D30EB"/>
    <w:rsid w:val="004E4BB4"/>
    <w:rsid w:val="00552C37"/>
    <w:rsid w:val="00586956"/>
    <w:rsid w:val="00587EF6"/>
    <w:rsid w:val="005E0CB9"/>
    <w:rsid w:val="00632822"/>
    <w:rsid w:val="00672AE7"/>
    <w:rsid w:val="006936DA"/>
    <w:rsid w:val="006B5B80"/>
    <w:rsid w:val="006E200B"/>
    <w:rsid w:val="006E377C"/>
    <w:rsid w:val="0072081C"/>
    <w:rsid w:val="00754A18"/>
    <w:rsid w:val="007577A3"/>
    <w:rsid w:val="00780F52"/>
    <w:rsid w:val="00790E79"/>
    <w:rsid w:val="007B6DE9"/>
    <w:rsid w:val="007C4747"/>
    <w:rsid w:val="007C4CB8"/>
    <w:rsid w:val="00833264"/>
    <w:rsid w:val="00877501"/>
    <w:rsid w:val="008A02A9"/>
    <w:rsid w:val="008B2241"/>
    <w:rsid w:val="008C1361"/>
    <w:rsid w:val="008D5BC8"/>
    <w:rsid w:val="008E3F65"/>
    <w:rsid w:val="008F589C"/>
    <w:rsid w:val="00903904"/>
    <w:rsid w:val="0093763E"/>
    <w:rsid w:val="00951A38"/>
    <w:rsid w:val="00962B35"/>
    <w:rsid w:val="009659D0"/>
    <w:rsid w:val="009A30B1"/>
    <w:rsid w:val="009C5697"/>
    <w:rsid w:val="009E02B3"/>
    <w:rsid w:val="00A249D4"/>
    <w:rsid w:val="00A3372C"/>
    <w:rsid w:val="00A80BE0"/>
    <w:rsid w:val="00AA2A8C"/>
    <w:rsid w:val="00AB1C05"/>
    <w:rsid w:val="00AB6DBA"/>
    <w:rsid w:val="00AE197D"/>
    <w:rsid w:val="00AF61D8"/>
    <w:rsid w:val="00B54270"/>
    <w:rsid w:val="00B7410B"/>
    <w:rsid w:val="00B80703"/>
    <w:rsid w:val="00B83068"/>
    <w:rsid w:val="00B856C9"/>
    <w:rsid w:val="00BA08A9"/>
    <w:rsid w:val="00BA6423"/>
    <w:rsid w:val="00BB232B"/>
    <w:rsid w:val="00BB6B51"/>
    <w:rsid w:val="00BC1859"/>
    <w:rsid w:val="00BC43CE"/>
    <w:rsid w:val="00C55E54"/>
    <w:rsid w:val="00C6169E"/>
    <w:rsid w:val="00C62BF0"/>
    <w:rsid w:val="00C65B44"/>
    <w:rsid w:val="00C667CC"/>
    <w:rsid w:val="00C67F83"/>
    <w:rsid w:val="00CC1A13"/>
    <w:rsid w:val="00CE224A"/>
    <w:rsid w:val="00D1107F"/>
    <w:rsid w:val="00D4368A"/>
    <w:rsid w:val="00D50CD4"/>
    <w:rsid w:val="00D52732"/>
    <w:rsid w:val="00D54E18"/>
    <w:rsid w:val="00D63EA0"/>
    <w:rsid w:val="00D86331"/>
    <w:rsid w:val="00D976CA"/>
    <w:rsid w:val="00DE2DC4"/>
    <w:rsid w:val="00E07925"/>
    <w:rsid w:val="00E60211"/>
    <w:rsid w:val="00E77A26"/>
    <w:rsid w:val="00E91ACF"/>
    <w:rsid w:val="00E97568"/>
    <w:rsid w:val="00EC4AEC"/>
    <w:rsid w:val="00ED32BE"/>
    <w:rsid w:val="00EE30A8"/>
    <w:rsid w:val="00EF7B10"/>
    <w:rsid w:val="00F00B29"/>
    <w:rsid w:val="00F2031C"/>
    <w:rsid w:val="00F465AF"/>
    <w:rsid w:val="00F6149D"/>
    <w:rsid w:val="00F735DF"/>
    <w:rsid w:val="00F92794"/>
    <w:rsid w:val="00FC5A0A"/>
    <w:rsid w:val="00FE2B10"/>
    <w:rsid w:val="018D0F17"/>
    <w:rsid w:val="01AD4C44"/>
    <w:rsid w:val="01E80977"/>
    <w:rsid w:val="02560185"/>
    <w:rsid w:val="02565636"/>
    <w:rsid w:val="033E4BBF"/>
    <w:rsid w:val="03E07A24"/>
    <w:rsid w:val="03EF7C67"/>
    <w:rsid w:val="046C693E"/>
    <w:rsid w:val="04736E13"/>
    <w:rsid w:val="04F80D9E"/>
    <w:rsid w:val="052F33D5"/>
    <w:rsid w:val="0539563E"/>
    <w:rsid w:val="055974BD"/>
    <w:rsid w:val="059F74A8"/>
    <w:rsid w:val="07C679D5"/>
    <w:rsid w:val="081922BE"/>
    <w:rsid w:val="09CD3708"/>
    <w:rsid w:val="0A426D43"/>
    <w:rsid w:val="0AF1501A"/>
    <w:rsid w:val="0B490471"/>
    <w:rsid w:val="0B7B3046"/>
    <w:rsid w:val="0B981F7B"/>
    <w:rsid w:val="0C5026E6"/>
    <w:rsid w:val="0C664A97"/>
    <w:rsid w:val="0CBA5D7B"/>
    <w:rsid w:val="0DAA36BC"/>
    <w:rsid w:val="0E433C09"/>
    <w:rsid w:val="0E835B7C"/>
    <w:rsid w:val="0F022F45"/>
    <w:rsid w:val="0F914BFA"/>
    <w:rsid w:val="100537D1"/>
    <w:rsid w:val="10206603"/>
    <w:rsid w:val="10332C95"/>
    <w:rsid w:val="103510F8"/>
    <w:rsid w:val="107B0932"/>
    <w:rsid w:val="10BC5954"/>
    <w:rsid w:val="12F57120"/>
    <w:rsid w:val="1384445E"/>
    <w:rsid w:val="13DD529C"/>
    <w:rsid w:val="140131E7"/>
    <w:rsid w:val="143256B2"/>
    <w:rsid w:val="147D0B06"/>
    <w:rsid w:val="14A47956"/>
    <w:rsid w:val="14CE1D30"/>
    <w:rsid w:val="14E30DE8"/>
    <w:rsid w:val="14F63C23"/>
    <w:rsid w:val="153257E8"/>
    <w:rsid w:val="153B0F5F"/>
    <w:rsid w:val="15450AC6"/>
    <w:rsid w:val="15581B10"/>
    <w:rsid w:val="157C5AF6"/>
    <w:rsid w:val="15BE1AC8"/>
    <w:rsid w:val="16B40FC8"/>
    <w:rsid w:val="16E3128E"/>
    <w:rsid w:val="183766F7"/>
    <w:rsid w:val="187F540D"/>
    <w:rsid w:val="191E1131"/>
    <w:rsid w:val="1984596D"/>
    <w:rsid w:val="19883296"/>
    <w:rsid w:val="199C7AF2"/>
    <w:rsid w:val="1AB1581F"/>
    <w:rsid w:val="1ACB68E1"/>
    <w:rsid w:val="1B3C7030"/>
    <w:rsid w:val="1B4D1A3F"/>
    <w:rsid w:val="1C060DD0"/>
    <w:rsid w:val="1CD13F56"/>
    <w:rsid w:val="1CF14A37"/>
    <w:rsid w:val="1DBC451B"/>
    <w:rsid w:val="1E623E0E"/>
    <w:rsid w:val="1E9811D0"/>
    <w:rsid w:val="1E9F255E"/>
    <w:rsid w:val="1EE62D9C"/>
    <w:rsid w:val="1F68571C"/>
    <w:rsid w:val="1FC16BF0"/>
    <w:rsid w:val="1FD418DF"/>
    <w:rsid w:val="201B0E5D"/>
    <w:rsid w:val="213D46C6"/>
    <w:rsid w:val="21F0644D"/>
    <w:rsid w:val="23033F28"/>
    <w:rsid w:val="23AE4FF1"/>
    <w:rsid w:val="23AF2633"/>
    <w:rsid w:val="23B078C0"/>
    <w:rsid w:val="243B577E"/>
    <w:rsid w:val="245E5E4E"/>
    <w:rsid w:val="24766335"/>
    <w:rsid w:val="249C2053"/>
    <w:rsid w:val="25333A00"/>
    <w:rsid w:val="25572067"/>
    <w:rsid w:val="25DE2FFA"/>
    <w:rsid w:val="265359DC"/>
    <w:rsid w:val="26C1130C"/>
    <w:rsid w:val="27111B1F"/>
    <w:rsid w:val="27AF135C"/>
    <w:rsid w:val="27C2106B"/>
    <w:rsid w:val="28EF40E2"/>
    <w:rsid w:val="2910717C"/>
    <w:rsid w:val="29406037"/>
    <w:rsid w:val="2A3F3DB0"/>
    <w:rsid w:val="2ABA427C"/>
    <w:rsid w:val="2B7950A6"/>
    <w:rsid w:val="2C1C22EA"/>
    <w:rsid w:val="2D4E7F80"/>
    <w:rsid w:val="2D7B7CF2"/>
    <w:rsid w:val="2F482C58"/>
    <w:rsid w:val="2F552F66"/>
    <w:rsid w:val="2FAF0AF5"/>
    <w:rsid w:val="300D6D13"/>
    <w:rsid w:val="308C6A9B"/>
    <w:rsid w:val="30981752"/>
    <w:rsid w:val="30B50393"/>
    <w:rsid w:val="316E7647"/>
    <w:rsid w:val="31C1308F"/>
    <w:rsid w:val="31CA2813"/>
    <w:rsid w:val="323D7B5D"/>
    <w:rsid w:val="33091A01"/>
    <w:rsid w:val="33951138"/>
    <w:rsid w:val="33955A3D"/>
    <w:rsid w:val="33D74825"/>
    <w:rsid w:val="34186E8A"/>
    <w:rsid w:val="34D1166D"/>
    <w:rsid w:val="35A57341"/>
    <w:rsid w:val="35D35057"/>
    <w:rsid w:val="36DC7461"/>
    <w:rsid w:val="379C0DF8"/>
    <w:rsid w:val="39015D03"/>
    <w:rsid w:val="39C94A8A"/>
    <w:rsid w:val="3A744447"/>
    <w:rsid w:val="3B073DC4"/>
    <w:rsid w:val="3B274CAA"/>
    <w:rsid w:val="3B3055D9"/>
    <w:rsid w:val="3BDE73AB"/>
    <w:rsid w:val="3C7152A6"/>
    <w:rsid w:val="3C940DD1"/>
    <w:rsid w:val="3CDC209E"/>
    <w:rsid w:val="3CE74BAF"/>
    <w:rsid w:val="3DA52B88"/>
    <w:rsid w:val="3DE06D44"/>
    <w:rsid w:val="3DEE5FAA"/>
    <w:rsid w:val="3E6E11AD"/>
    <w:rsid w:val="3E7358B0"/>
    <w:rsid w:val="3EB21C53"/>
    <w:rsid w:val="3EE6641E"/>
    <w:rsid w:val="3F152CC8"/>
    <w:rsid w:val="3F287CF2"/>
    <w:rsid w:val="3F93129B"/>
    <w:rsid w:val="3FC15000"/>
    <w:rsid w:val="3FDE1DBE"/>
    <w:rsid w:val="405C2557"/>
    <w:rsid w:val="40730132"/>
    <w:rsid w:val="41254467"/>
    <w:rsid w:val="41A73480"/>
    <w:rsid w:val="41C81138"/>
    <w:rsid w:val="421B0069"/>
    <w:rsid w:val="42C27D1A"/>
    <w:rsid w:val="43E20C89"/>
    <w:rsid w:val="440F6B7E"/>
    <w:rsid w:val="44194698"/>
    <w:rsid w:val="445B41BE"/>
    <w:rsid w:val="44B62C50"/>
    <w:rsid w:val="45B379CB"/>
    <w:rsid w:val="45D30C4E"/>
    <w:rsid w:val="45F572CB"/>
    <w:rsid w:val="464E0242"/>
    <w:rsid w:val="46CB297F"/>
    <w:rsid w:val="46FA5E05"/>
    <w:rsid w:val="474B6530"/>
    <w:rsid w:val="47B139AA"/>
    <w:rsid w:val="47DE7374"/>
    <w:rsid w:val="48804096"/>
    <w:rsid w:val="48AA6379"/>
    <w:rsid w:val="48BA249D"/>
    <w:rsid w:val="48C22E18"/>
    <w:rsid w:val="48CE15B1"/>
    <w:rsid w:val="4A0A4480"/>
    <w:rsid w:val="4A375899"/>
    <w:rsid w:val="4A5A4EC8"/>
    <w:rsid w:val="4AE93444"/>
    <w:rsid w:val="4B4E16A4"/>
    <w:rsid w:val="4B5D22A5"/>
    <w:rsid w:val="4B6A48CB"/>
    <w:rsid w:val="4C9269AF"/>
    <w:rsid w:val="4D931A02"/>
    <w:rsid w:val="4E4361B3"/>
    <w:rsid w:val="4F3124AF"/>
    <w:rsid w:val="4F4A2D6E"/>
    <w:rsid w:val="4F853EAB"/>
    <w:rsid w:val="4F9942F1"/>
    <w:rsid w:val="4FCC21D8"/>
    <w:rsid w:val="4FEE56B8"/>
    <w:rsid w:val="5016168C"/>
    <w:rsid w:val="5059491D"/>
    <w:rsid w:val="506301D2"/>
    <w:rsid w:val="50B301F8"/>
    <w:rsid w:val="516306F1"/>
    <w:rsid w:val="51736EED"/>
    <w:rsid w:val="52053E94"/>
    <w:rsid w:val="526B31C7"/>
    <w:rsid w:val="53056ACF"/>
    <w:rsid w:val="53DC151B"/>
    <w:rsid w:val="54921BCE"/>
    <w:rsid w:val="54DE0EE8"/>
    <w:rsid w:val="554D555D"/>
    <w:rsid w:val="557B4068"/>
    <w:rsid w:val="56293EE0"/>
    <w:rsid w:val="56CC2C9B"/>
    <w:rsid w:val="56F3729C"/>
    <w:rsid w:val="571163CF"/>
    <w:rsid w:val="572B3C93"/>
    <w:rsid w:val="585A2AC1"/>
    <w:rsid w:val="590D340D"/>
    <w:rsid w:val="593670F0"/>
    <w:rsid w:val="594340A3"/>
    <w:rsid w:val="597A3BE2"/>
    <w:rsid w:val="597D124E"/>
    <w:rsid w:val="5A28413B"/>
    <w:rsid w:val="5A8C2C8F"/>
    <w:rsid w:val="5BDD6B8C"/>
    <w:rsid w:val="5BEE226D"/>
    <w:rsid w:val="5C110023"/>
    <w:rsid w:val="5C46552F"/>
    <w:rsid w:val="5C8C04C4"/>
    <w:rsid w:val="5D3F223B"/>
    <w:rsid w:val="5D603EBC"/>
    <w:rsid w:val="5D97115F"/>
    <w:rsid w:val="5F8A3B9F"/>
    <w:rsid w:val="60561381"/>
    <w:rsid w:val="60885CA7"/>
    <w:rsid w:val="60B66519"/>
    <w:rsid w:val="612105D5"/>
    <w:rsid w:val="6128170B"/>
    <w:rsid w:val="61606367"/>
    <w:rsid w:val="6186668A"/>
    <w:rsid w:val="621A5025"/>
    <w:rsid w:val="630770CF"/>
    <w:rsid w:val="630E06AB"/>
    <w:rsid w:val="632855D5"/>
    <w:rsid w:val="633345F0"/>
    <w:rsid w:val="639E47F1"/>
    <w:rsid w:val="63C13E4D"/>
    <w:rsid w:val="63CB3613"/>
    <w:rsid w:val="647924D6"/>
    <w:rsid w:val="64E36FF1"/>
    <w:rsid w:val="64E8798B"/>
    <w:rsid w:val="65AC7535"/>
    <w:rsid w:val="65BF660F"/>
    <w:rsid w:val="65E37DB4"/>
    <w:rsid w:val="66466EE0"/>
    <w:rsid w:val="67564705"/>
    <w:rsid w:val="678A1538"/>
    <w:rsid w:val="68782443"/>
    <w:rsid w:val="68B41F83"/>
    <w:rsid w:val="68B720F7"/>
    <w:rsid w:val="68CE575F"/>
    <w:rsid w:val="68F45C5E"/>
    <w:rsid w:val="6911104E"/>
    <w:rsid w:val="69717B91"/>
    <w:rsid w:val="69C2047C"/>
    <w:rsid w:val="69CF3158"/>
    <w:rsid w:val="6A9F4709"/>
    <w:rsid w:val="6AFF2213"/>
    <w:rsid w:val="6B9C02DA"/>
    <w:rsid w:val="6D133335"/>
    <w:rsid w:val="6D6B6F58"/>
    <w:rsid w:val="6E35746E"/>
    <w:rsid w:val="6E380D0C"/>
    <w:rsid w:val="6F614DCD"/>
    <w:rsid w:val="6FD12EA0"/>
    <w:rsid w:val="6FF578D9"/>
    <w:rsid w:val="70254BCB"/>
    <w:rsid w:val="70BC2123"/>
    <w:rsid w:val="70F84783"/>
    <w:rsid w:val="712072A5"/>
    <w:rsid w:val="71FC1AD5"/>
    <w:rsid w:val="72E00DAB"/>
    <w:rsid w:val="72E67F6A"/>
    <w:rsid w:val="73476CE9"/>
    <w:rsid w:val="73576F24"/>
    <w:rsid w:val="736A3328"/>
    <w:rsid w:val="73754C52"/>
    <w:rsid w:val="73FF181C"/>
    <w:rsid w:val="74A17A24"/>
    <w:rsid w:val="753D428C"/>
    <w:rsid w:val="75ED062E"/>
    <w:rsid w:val="76667D13"/>
    <w:rsid w:val="76830FE8"/>
    <w:rsid w:val="77071BC4"/>
    <w:rsid w:val="77511705"/>
    <w:rsid w:val="780F1ABD"/>
    <w:rsid w:val="78131256"/>
    <w:rsid w:val="787C7DAF"/>
    <w:rsid w:val="78BE2724"/>
    <w:rsid w:val="7971185A"/>
    <w:rsid w:val="7A150154"/>
    <w:rsid w:val="7A211351"/>
    <w:rsid w:val="7AA742F7"/>
    <w:rsid w:val="7B130B37"/>
    <w:rsid w:val="7B324194"/>
    <w:rsid w:val="7B65510B"/>
    <w:rsid w:val="7BAE0860"/>
    <w:rsid w:val="7BD61150"/>
    <w:rsid w:val="7BF94D26"/>
    <w:rsid w:val="7CA667F3"/>
    <w:rsid w:val="7D0C3F2B"/>
    <w:rsid w:val="7D637428"/>
    <w:rsid w:val="7E066B17"/>
    <w:rsid w:val="7EA068F2"/>
    <w:rsid w:val="7EDE6880"/>
    <w:rsid w:val="7EFA252B"/>
    <w:rsid w:val="7F4A2F06"/>
    <w:rsid w:val="7F7907DD"/>
    <w:rsid w:val="7FD60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
    <w:qFormat/>
    <w:uiPriority w:val="0"/>
    <w:pPr>
      <w:keepNext/>
      <w:keepLines/>
      <w:spacing w:line="576" w:lineRule="auto"/>
      <w:outlineLvl w:val="0"/>
    </w:pPr>
    <w:rPr>
      <w:rFonts w:eastAsia="黑体"/>
      <w:b/>
      <w:kern w:val="44"/>
      <w:sz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1"/>
    <w:link w:val="22"/>
    <w:qFormat/>
    <w:uiPriority w:val="99"/>
    <w:pPr>
      <w:spacing w:before="60" w:after="60" w:line="360" w:lineRule="auto"/>
      <w:ind w:firstLine="200"/>
    </w:pPr>
    <w:rPr>
      <w:rFonts w:eastAsia="仿宋_GB2312"/>
      <w:sz w:val="32"/>
    </w:rPr>
  </w:style>
  <w:style w:type="paragraph" w:styleId="5">
    <w:name w:val="annotation text"/>
    <w:basedOn w:val="1"/>
    <w:semiHidden/>
    <w:unhideWhenUsed/>
    <w:qFormat/>
    <w:uiPriority w:val="99"/>
    <w:pPr>
      <w:jc w:val="left"/>
    </w:pPr>
  </w:style>
  <w:style w:type="paragraph" w:styleId="6">
    <w:name w:val="Body Text Indent"/>
    <w:basedOn w:val="1"/>
    <w:link w:val="23"/>
    <w:qFormat/>
    <w:uiPriority w:val="0"/>
    <w:pPr>
      <w:ind w:firstLine="630"/>
    </w:pPr>
    <w:rPr>
      <w:sz w:val="32"/>
    </w:rPr>
  </w:style>
  <w:style w:type="paragraph" w:styleId="7">
    <w:name w:val="Plain Text"/>
    <w:basedOn w:val="1"/>
    <w:qFormat/>
    <w:uiPriority w:val="0"/>
    <w:rPr>
      <w:rFonts w:ascii="宋体" w:hAnsi="Courier New"/>
    </w:rPr>
  </w:style>
  <w:style w:type="paragraph" w:styleId="8">
    <w:name w:val="Balloon Text"/>
    <w:basedOn w:val="1"/>
    <w:link w:val="29"/>
    <w:semiHidden/>
    <w:unhideWhenUsed/>
    <w:qFormat/>
    <w:uiPriority w:val="99"/>
    <w:rPr>
      <w:sz w:val="18"/>
      <w:szCs w:val="18"/>
    </w:rPr>
  </w:style>
  <w:style w:type="paragraph" w:styleId="9">
    <w:name w:val="footer"/>
    <w:basedOn w:val="1"/>
    <w:link w:val="25"/>
    <w:semiHidden/>
    <w:unhideWhenUsed/>
    <w:qFormat/>
    <w:uiPriority w:val="99"/>
    <w:pPr>
      <w:tabs>
        <w:tab w:val="center" w:pos="4153"/>
        <w:tab w:val="right" w:pos="8306"/>
      </w:tabs>
      <w:snapToGrid w:val="0"/>
      <w:jc w:val="left"/>
    </w:pPr>
    <w:rPr>
      <w:sz w:val="18"/>
      <w:szCs w:val="18"/>
    </w:rPr>
  </w:style>
  <w:style w:type="paragraph" w:styleId="10">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Subtitle"/>
    <w:basedOn w:val="1"/>
    <w:next w:val="1"/>
    <w:qFormat/>
    <w:uiPriority w:val="11"/>
    <w:pPr>
      <w:spacing w:before="240" w:after="60" w:line="312" w:lineRule="auto"/>
      <w:jc w:val="center"/>
      <w:outlineLvl w:val="1"/>
    </w:pPr>
    <w:rPr>
      <w:rFonts w:ascii="Cambria" w:hAnsi="Cambria" w:cs="Times New Roman"/>
      <w:b/>
      <w:bCs/>
      <w:kern w:val="28"/>
      <w:sz w:val="32"/>
      <w:szCs w:val="32"/>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3">
    <w:name w:val="Body Text First Indent 2"/>
    <w:basedOn w:val="1"/>
    <w:next w:val="3"/>
    <w:qFormat/>
    <w:uiPriority w:val="0"/>
    <w:pPr>
      <w:spacing w:line="440" w:lineRule="exact"/>
      <w:ind w:firstLine="720" w:firstLineChars="200"/>
    </w:pPr>
    <w:rPr>
      <w:rFonts w:ascii="Arial" w:hAnsi="Arial" w:cs="Arial"/>
      <w:szCs w:val="21"/>
    </w:rPr>
  </w:style>
  <w:style w:type="table" w:styleId="15">
    <w:name w:val="Table Grid"/>
    <w:basedOn w:val="1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basedOn w:val="16"/>
    <w:unhideWhenUsed/>
    <w:qFormat/>
    <w:uiPriority w:val="99"/>
    <w:rPr>
      <w:color w:val="000000"/>
      <w:u w:val="none"/>
    </w:rPr>
  </w:style>
  <w:style w:type="paragraph" w:customStyle="1" w:styleId="18">
    <w:name w:val="Body Text First Indent1"/>
    <w:qFormat/>
    <w:uiPriority w:val="0"/>
    <w:pPr>
      <w:widowControl w:val="0"/>
      <w:ind w:firstLine="420" w:firstLineChars="100"/>
      <w:jc w:val="both"/>
    </w:pPr>
    <w:rPr>
      <w:rFonts w:ascii="Times New Roman" w:hAnsi="Times New Roman" w:eastAsia="宋体" w:cs="Times New Roman"/>
      <w:sz w:val="24"/>
      <w:lang w:val="en-US" w:eastAsia="zh-CN" w:bidi="ar-SA"/>
    </w:rPr>
  </w:style>
  <w:style w:type="paragraph" w:customStyle="1" w:styleId="19">
    <w:name w:val="标题 5（有编号）（绿盟科技）"/>
    <w:basedOn w:val="1"/>
    <w:next w:val="20"/>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20">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1">
    <w:name w:val="Default"/>
    <w:qFormat/>
    <w:uiPriority w:val="0"/>
    <w:pPr>
      <w:widowControl w:val="0"/>
      <w:autoSpaceDE w:val="0"/>
      <w:autoSpaceDN w:val="0"/>
      <w:adjustRightInd w:val="0"/>
    </w:pPr>
    <w:rPr>
      <w:rFonts w:ascii="等线 Light" w:hAnsi="Times New Roman" w:eastAsia="等线 Light" w:cs="Times New Roman"/>
      <w:color w:val="000000"/>
      <w:sz w:val="24"/>
      <w:szCs w:val="22"/>
      <w:lang w:val="en-US" w:eastAsia="zh-CN" w:bidi="ar-SA"/>
    </w:rPr>
  </w:style>
  <w:style w:type="character" w:customStyle="1" w:styleId="22">
    <w:name w:val="正文文本 Char"/>
    <w:basedOn w:val="16"/>
    <w:link w:val="3"/>
    <w:qFormat/>
    <w:uiPriority w:val="99"/>
    <w:rPr>
      <w:rFonts w:ascii="Times New Roman" w:hAnsi="Times New Roman" w:eastAsia="仿宋_GB2312" w:cs="Times New Roman"/>
      <w:sz w:val="32"/>
      <w:szCs w:val="24"/>
    </w:rPr>
  </w:style>
  <w:style w:type="character" w:customStyle="1" w:styleId="23">
    <w:name w:val="正文文本缩进 Char"/>
    <w:basedOn w:val="16"/>
    <w:link w:val="6"/>
    <w:qFormat/>
    <w:uiPriority w:val="0"/>
    <w:rPr>
      <w:rFonts w:ascii="Times New Roman" w:hAnsi="Times New Roman" w:eastAsia="宋体" w:cs="Times New Roman"/>
      <w:sz w:val="32"/>
      <w:szCs w:val="24"/>
    </w:rPr>
  </w:style>
  <w:style w:type="character" w:customStyle="1" w:styleId="24">
    <w:name w:val="页眉 Char"/>
    <w:basedOn w:val="16"/>
    <w:link w:val="10"/>
    <w:semiHidden/>
    <w:qFormat/>
    <w:uiPriority w:val="99"/>
    <w:rPr>
      <w:rFonts w:ascii="Times New Roman" w:hAnsi="Times New Roman" w:eastAsia="宋体" w:cs="Times New Roman"/>
      <w:sz w:val="18"/>
      <w:szCs w:val="18"/>
    </w:rPr>
  </w:style>
  <w:style w:type="character" w:customStyle="1" w:styleId="25">
    <w:name w:val="页脚 Char"/>
    <w:basedOn w:val="16"/>
    <w:link w:val="9"/>
    <w:semiHidden/>
    <w:qFormat/>
    <w:uiPriority w:val="99"/>
    <w:rPr>
      <w:rFonts w:ascii="Times New Roman" w:hAnsi="Times New Roman" w:eastAsia="宋体" w:cs="Times New Roman"/>
      <w:sz w:val="18"/>
      <w:szCs w:val="18"/>
    </w:rPr>
  </w:style>
  <w:style w:type="paragraph" w:customStyle="1" w:styleId="26">
    <w:name w:val="Heading1"/>
    <w:basedOn w:val="1"/>
    <w:next w:val="1"/>
    <w:qFormat/>
    <w:uiPriority w:val="0"/>
    <w:pPr>
      <w:keepNext/>
      <w:keepLines/>
      <w:widowControl/>
      <w:spacing w:line="576" w:lineRule="auto"/>
    </w:pPr>
    <w:rPr>
      <w:rFonts w:eastAsia="黑体"/>
      <w:b/>
      <w:kern w:val="44"/>
      <w:sz w:val="32"/>
    </w:rPr>
  </w:style>
  <w:style w:type="character" w:customStyle="1" w:styleId="27">
    <w:name w:val="NormalCharacter"/>
    <w:semiHidden/>
    <w:qFormat/>
    <w:uiPriority w:val="0"/>
  </w:style>
  <w:style w:type="character" w:customStyle="1" w:styleId="28">
    <w:name w:val="标题 1 Char"/>
    <w:basedOn w:val="16"/>
    <w:link w:val="4"/>
    <w:qFormat/>
    <w:uiPriority w:val="0"/>
    <w:rPr>
      <w:rFonts w:ascii="Times New Roman" w:hAnsi="Times New Roman" w:eastAsia="黑体" w:cs="Times New Roman"/>
      <w:b/>
      <w:kern w:val="44"/>
      <w:sz w:val="32"/>
      <w:szCs w:val="24"/>
    </w:rPr>
  </w:style>
  <w:style w:type="character" w:customStyle="1" w:styleId="29">
    <w:name w:val="批注框文本 Char"/>
    <w:basedOn w:val="16"/>
    <w:link w:val="8"/>
    <w:semiHidden/>
    <w:qFormat/>
    <w:uiPriority w:val="99"/>
    <w:rPr>
      <w:rFonts w:ascii="Times New Roman" w:hAnsi="Times New Roman" w:eastAsia="宋体" w:cs="Times New Roman"/>
      <w:sz w:val="18"/>
      <w:szCs w:val="18"/>
    </w:rPr>
  </w:style>
  <w:style w:type="character" w:customStyle="1" w:styleId="30">
    <w:name w:val="font31"/>
    <w:basedOn w:val="16"/>
    <w:qFormat/>
    <w:uiPriority w:val="0"/>
    <w:rPr>
      <w:rFonts w:hint="eastAsia" w:ascii="宋体" w:hAnsi="宋体" w:eastAsia="宋体" w:cs="宋体"/>
      <w:color w:val="000000"/>
      <w:sz w:val="22"/>
      <w:szCs w:val="22"/>
      <w:u w:val="none"/>
    </w:rPr>
  </w:style>
  <w:style w:type="character" w:customStyle="1" w:styleId="31">
    <w:name w:val="font01"/>
    <w:basedOn w:val="16"/>
    <w:qFormat/>
    <w:uiPriority w:val="0"/>
    <w:rPr>
      <w:rFonts w:hint="eastAsia" w:ascii="宋体" w:hAnsi="宋体" w:eastAsia="宋体" w:cs="宋体"/>
      <w:color w:val="FF0000"/>
      <w:sz w:val="22"/>
      <w:szCs w:val="22"/>
      <w:u w:val="none"/>
    </w:rPr>
  </w:style>
  <w:style w:type="paragraph" w:customStyle="1" w:styleId="32">
    <w:name w:val="Table Paragraph"/>
    <w:basedOn w:val="1"/>
    <w:qFormat/>
    <w:uiPriority w:val="1"/>
  </w:style>
  <w:style w:type="paragraph" w:customStyle="1" w:styleId="33">
    <w:name w:val="正文首行缩进两字符"/>
    <w:qFormat/>
    <w:uiPriority w:val="0"/>
    <w:pPr>
      <w:widowControl w:val="0"/>
      <w:spacing w:line="360" w:lineRule="auto"/>
      <w:ind w:firstLine="200" w:firstLineChars="200"/>
      <w:jc w:val="both"/>
    </w:pPr>
    <w:rPr>
      <w:rFonts w:ascii="Calibri" w:hAnsi="Calibri" w:eastAsia="宋体" w:cs="黑体"/>
      <w:kern w:val="2"/>
      <w:sz w:val="21"/>
      <w:szCs w:val="24"/>
      <w:lang w:val="en-US" w:eastAsia="zh-CN" w:bidi="ar-SA"/>
    </w:rPr>
  </w:style>
  <w:style w:type="character" w:customStyle="1" w:styleId="34">
    <w:name w:val="font41"/>
    <w:basedOn w:val="16"/>
    <w:qFormat/>
    <w:uiPriority w:val="0"/>
    <w:rPr>
      <w:rFonts w:hint="eastAsia" w:ascii="仿宋_GB2312" w:eastAsia="仿宋_GB2312" w:cs="仿宋_GB2312"/>
      <w:color w:val="000000"/>
      <w:sz w:val="24"/>
      <w:szCs w:val="24"/>
      <w:u w:val="none"/>
    </w:rPr>
  </w:style>
  <w:style w:type="paragraph" w:styleId="35">
    <w:name w:val="List Paragraph"/>
    <w:basedOn w:val="1"/>
    <w:qFormat/>
    <w:uiPriority w:val="99"/>
    <w:pPr>
      <w:ind w:firstLine="420" w:firstLineChars="200"/>
    </w:pPr>
  </w:style>
  <w:style w:type="character" w:customStyle="1" w:styleId="36">
    <w:name w:val="font21"/>
    <w:basedOn w:val="16"/>
    <w:qFormat/>
    <w:uiPriority w:val="0"/>
    <w:rPr>
      <w:rFonts w:hint="eastAsia" w:ascii="华文中宋" w:hAnsi="华文中宋" w:eastAsia="华文中宋" w:cs="华文中宋"/>
      <w:color w:val="000000"/>
      <w:sz w:val="24"/>
      <w:szCs w:val="24"/>
      <w:u w:val="none"/>
    </w:rPr>
  </w:style>
  <w:style w:type="paragraph" w:customStyle="1" w:styleId="37">
    <w:name w:val="样式  + 首行缩进:  2 字符"/>
    <w:basedOn w:val="1"/>
    <w:qFormat/>
    <w:uiPriority w:val="0"/>
    <w:pPr>
      <w:adjustRightInd w:val="0"/>
      <w:snapToGrid w:val="0"/>
      <w:ind w:firstLine="524"/>
    </w:pPr>
    <w:rPr>
      <w:rFonts w:ascii="宋体" w:hAnsi="宋体"/>
      <w:spacing w:val="11"/>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5208</Words>
  <Characters>5343</Characters>
  <Lines>17</Lines>
  <Paragraphs>5</Paragraphs>
  <TotalTime>2</TotalTime>
  <ScaleCrop>false</ScaleCrop>
  <LinksUpToDate>false</LinksUpToDate>
  <CharactersWithSpaces>5728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2018-09-26T07:50:00Z</dcterms:created>
  <dc:creator>admin</dc:creator>
  <cp:lastModifiedBy>WPS_1591351320</cp:lastModifiedBy>
  <cp:lastPrinted>2023-12-13T02:06:00Z</cp:lastPrinted>
  <dcterms:modified xsi:type="dcterms:W3CDTF">2024-01-04T03:56:46Z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B0F426D871C04454A50A5919643FA093_13</vt:lpwstr>
  </property>
</Properties>
</file>