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jc w:val="both"/>
        <w:rPr>
          <w:rFonts w:hint="eastAsia" w:ascii="仿宋" w:hAnsi="仿宋" w:eastAsia="仿宋" w:cs="宋体"/>
          <w:b/>
          <w:bCs/>
          <w:color w:val="000000"/>
          <w:kern w:val="0"/>
          <w:sz w:val="30"/>
          <w:szCs w:val="30"/>
          <w:lang w:val="en-US" w:eastAsia="zh-CN" w:bidi="ar"/>
        </w:rPr>
      </w:pPr>
      <w:r>
        <w:rPr>
          <w:rFonts w:hint="eastAsia" w:ascii="仿宋" w:hAnsi="仿宋" w:eastAsia="仿宋" w:cs="宋体"/>
          <w:b/>
          <w:bCs/>
          <w:color w:val="000000"/>
          <w:kern w:val="0"/>
          <w:sz w:val="30"/>
          <w:szCs w:val="30"/>
          <w:lang w:val="en-US" w:eastAsia="zh-CN" w:bidi="ar"/>
        </w:rPr>
        <w:t>附件1：</w:t>
      </w:r>
    </w:p>
    <w:p>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b/>
          <w:bCs/>
          <w:color w:val="FF0000"/>
          <w:kern w:val="0"/>
          <w:sz w:val="30"/>
          <w:szCs w:val="30"/>
          <w:lang w:val="en-US" w:eastAsia="zh-CN" w:bidi="ar"/>
        </w:rPr>
      </w:pPr>
      <w:r>
        <w:rPr>
          <w:rFonts w:hint="eastAsia" w:ascii="仿宋" w:hAnsi="仿宋" w:eastAsia="仿宋" w:cs="仿宋"/>
          <w:b/>
          <w:bCs/>
          <w:color w:val="FF0000"/>
          <w:kern w:val="0"/>
          <w:sz w:val="30"/>
          <w:szCs w:val="30"/>
          <w:lang w:val="en-US" w:eastAsia="zh-CN" w:bidi="ar"/>
        </w:rPr>
        <w:t xml:space="preserve"> </w:t>
      </w:r>
    </w:p>
    <w:p>
      <w:pPr>
        <w:keepNext w:val="0"/>
        <w:keepLines w:val="0"/>
        <w:pageBreakBefore w:val="0"/>
        <w:widowControl w:val="0"/>
        <w:tabs>
          <w:tab w:val="left" w:pos="420"/>
        </w:tabs>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 w:val="32"/>
          <w:szCs w:val="32"/>
        </w:rPr>
      </w:pPr>
      <w:r>
        <w:rPr>
          <w:rFonts w:hint="default" w:ascii="仿宋" w:hAnsi="仿宋" w:eastAsia="仿宋" w:cs="仿宋"/>
          <w:color w:val="auto"/>
          <w:sz w:val="44"/>
          <w:szCs w:val="44"/>
          <w:lang w:val="en-US" w:eastAsia="zh-CN"/>
        </w:rPr>
        <w:t>成都市第四人民医院国际医疗保险直付服务采购项目</w:t>
      </w:r>
      <w:r>
        <w:rPr>
          <w:rFonts w:hint="eastAsia" w:ascii="仿宋" w:hAnsi="仿宋" w:eastAsia="仿宋" w:cs="仿宋"/>
          <w:color w:val="auto"/>
          <w:sz w:val="44"/>
          <w:szCs w:val="44"/>
          <w:lang w:val="en-US" w:eastAsia="zh-CN"/>
        </w:rPr>
        <w:t>（第四次）</w:t>
      </w:r>
    </w:p>
    <w:p>
      <w:pPr>
        <w:keepNext w:val="0"/>
        <w:keepLines w:val="0"/>
        <w:widowControl w:val="0"/>
        <w:suppressLineNumbers w:val="0"/>
        <w:tabs>
          <w:tab w:val="left" w:pos="420"/>
        </w:tabs>
        <w:spacing w:before="0" w:beforeAutospacing="0" w:after="0" w:afterAutospacing="0" w:line="540" w:lineRule="exact"/>
        <w:ind w:left="0" w:right="0"/>
        <w:jc w:val="center"/>
        <w:rPr>
          <w:rFonts w:hint="default" w:ascii="仿宋" w:hAnsi="仿宋" w:eastAsia="仿宋" w:cs="仿宋"/>
          <w:color w:val="auto"/>
          <w:sz w:val="44"/>
          <w:szCs w:val="44"/>
          <w:lang w:val="en-US" w:eastAsia="zh-CN"/>
        </w:rPr>
      </w:pPr>
    </w:p>
    <w:p>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r>
        <w:rPr>
          <w:rFonts w:hint="eastAsia" w:ascii="仿宋" w:hAnsi="仿宋" w:eastAsia="仿宋" w:cs="仿宋"/>
          <w:color w:val="auto"/>
          <w:sz w:val="44"/>
          <w:szCs w:val="44"/>
          <w:lang w:val="en-US" w:eastAsia="zh-CN"/>
        </w:rPr>
        <w:t>报名表</w:t>
      </w:r>
    </w:p>
    <w:tbl>
      <w:tblPr>
        <w:tblStyle w:val="14"/>
        <w:tblpPr w:leftFromText="180" w:rightFromText="180" w:vertAnchor="page" w:horzAnchor="page" w:tblpX="1311" w:tblpY="4037"/>
        <w:tblW w:w="14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both"/>
              <w:rPr>
                <w:rFonts w:hint="eastAsia" w:ascii="仿宋" w:hAnsi="仿宋" w:eastAsia="仿宋" w:cs="仿宋"/>
                <w:sz w:val="28"/>
                <w:szCs w:val="28"/>
                <w:lang w:val="en-US"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39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17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eastAsia="zh-CN"/>
              </w:rPr>
            </w:pPr>
          </w:p>
        </w:tc>
        <w:tc>
          <w:tcPr>
            <w:tcW w:w="306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28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r>
    </w:tbl>
    <w:p>
      <w:pPr>
        <w:spacing w:line="600" w:lineRule="exact"/>
        <w:jc w:val="center"/>
        <w:rPr>
          <w:rFonts w:hint="eastAsia" w:ascii="仿宋" w:hAnsi="仿宋" w:eastAsia="仿宋" w:cs="仿宋"/>
          <w:sz w:val="44"/>
          <w:szCs w:val="44"/>
          <w:lang w:val="en-US" w:eastAsia="zh-CN"/>
        </w:rPr>
      </w:pPr>
    </w:p>
    <w:p>
      <w:pPr>
        <w:rPr>
          <w:rFonts w:hint="eastAsia" w:ascii="仿宋" w:hAnsi="仿宋" w:eastAsia="仿宋" w:cs="仿宋"/>
        </w:rPr>
      </w:pPr>
    </w:p>
    <w:p>
      <w:pPr>
        <w:pStyle w:val="21"/>
        <w:rPr>
          <w:rFonts w:hint="eastAsia" w:ascii="仿宋" w:hAnsi="仿宋" w:eastAsia="仿宋" w:cs="仿宋"/>
          <w:lang w:val="en-US" w:eastAsia="zh-CN"/>
        </w:rPr>
      </w:pPr>
    </w:p>
    <w:p>
      <w:pPr>
        <w:pStyle w:val="21"/>
        <w:rPr>
          <w:rFonts w:hint="eastAsia" w:ascii="仿宋" w:hAnsi="仿宋" w:eastAsia="仿宋" w:cs="仿宋"/>
          <w:lang w:val="en-US" w:eastAsia="zh-CN"/>
        </w:rPr>
      </w:pPr>
    </w:p>
    <w:p>
      <w:pPr>
        <w:pStyle w:val="21"/>
        <w:rPr>
          <w:rFonts w:hint="eastAsia" w:ascii="仿宋" w:hAnsi="仿宋" w:eastAsia="仿宋" w:cs="仿宋"/>
          <w:lang w:val="en-US" w:eastAsia="zh-CN"/>
        </w:rPr>
        <w:sectPr>
          <w:footerReference r:id="rId3" w:type="default"/>
          <w:pgSz w:w="16838" w:h="11906" w:orient="landscape"/>
          <w:pgMar w:top="720" w:right="720" w:bottom="720" w:left="720" w:header="851" w:footer="992" w:gutter="0"/>
          <w:cols w:space="720" w:num="1"/>
          <w:docGrid w:type="lines" w:linePitch="312" w:charSpace="0"/>
        </w:sectPr>
      </w:pPr>
    </w:p>
    <w:p>
      <w:pPr>
        <w:pStyle w:val="21"/>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附件2：</w:t>
      </w:r>
    </w:p>
    <w:p>
      <w:pPr>
        <w:tabs>
          <w:tab w:val="left" w:pos="1134"/>
        </w:tabs>
        <w:spacing w:line="360" w:lineRule="auto"/>
        <w:jc w:val="center"/>
        <w:outlineLvl w:val="5"/>
        <w:rPr>
          <w:rFonts w:hint="eastAsia" w:ascii="仿宋" w:hAnsi="仿宋" w:eastAsia="仿宋" w:cs="仿宋"/>
          <w:b w:val="0"/>
          <w:bCs/>
          <w:sz w:val="30"/>
          <w:szCs w:val="30"/>
          <w:lang w:val="en-US" w:eastAsia="zh-CN"/>
        </w:rPr>
      </w:pPr>
    </w:p>
    <w:p>
      <w:pPr>
        <w:tabs>
          <w:tab w:val="left" w:pos="1134"/>
        </w:tabs>
        <w:spacing w:line="360" w:lineRule="auto"/>
        <w:jc w:val="center"/>
        <w:outlineLvl w:val="5"/>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法定代表人资格证明</w:t>
      </w:r>
    </w:p>
    <w:p>
      <w:pPr>
        <w:spacing w:line="480" w:lineRule="auto"/>
        <w:ind w:left="-137" w:right="-351" w:rightChars="-167"/>
        <w:rPr>
          <w:rFonts w:hint="eastAsia" w:ascii="仿宋" w:hAnsi="仿宋" w:eastAsia="仿宋" w:cs="仿宋"/>
          <w:color w:val="000000"/>
          <w:sz w:val="28"/>
          <w:szCs w:val="28"/>
        </w:rPr>
      </w:pPr>
    </w:p>
    <w:p>
      <w:pPr>
        <w:spacing w:line="480" w:lineRule="auto"/>
        <w:ind w:left="-137" w:right="-351" w:rightChars="-167"/>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成都市第四人民医院：</w:t>
      </w:r>
    </w:p>
    <w:p>
      <w:pPr>
        <w:spacing w:line="480" w:lineRule="auto"/>
        <w:ind w:left="-137" w:right="-351" w:rightChars="-167"/>
        <w:rPr>
          <w:rFonts w:hint="eastAsia" w:ascii="仿宋" w:hAnsi="仿宋" w:eastAsia="仿宋" w:cs="仿宋"/>
          <w:color w:val="000000"/>
          <w:sz w:val="28"/>
          <w:szCs w:val="2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单位名称：</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pPr>
        <w:widowControl/>
        <w:wordWrap w:val="0"/>
        <w:snapToGrid w:val="0"/>
        <w:spacing w:before="90" w:after="90" w:line="360" w:lineRule="auto"/>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地址：</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pPr>
        <w:widowControl/>
        <w:wordWrap w:val="0"/>
        <w:snapToGrid w:val="0"/>
        <w:spacing w:before="90" w:after="90"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姓名：</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rPr>
        <w:t> 性别：</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职务：</w:t>
      </w:r>
      <w:r>
        <w:rPr>
          <w:rFonts w:hint="eastAsia" w:ascii="仿宋" w:hAnsi="仿宋" w:eastAsia="仿宋" w:cs="仿宋"/>
          <w:color w:val="000000"/>
          <w:kern w:val="0"/>
          <w:sz w:val="28"/>
          <w:szCs w:val="28"/>
          <w:u w:val="single"/>
        </w:rPr>
        <w:t xml:space="preserve">      </w:t>
      </w:r>
    </w:p>
    <w:p>
      <w:pPr>
        <w:widowControl/>
        <w:tabs>
          <w:tab w:val="left" w:pos="8069"/>
        </w:tabs>
        <w:spacing w:line="480" w:lineRule="exact"/>
        <w:ind w:firstLine="56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28"/>
          <w:szCs w:val="28"/>
        </w:rPr>
        <w:t>身份证号码：</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xml:space="preserve">，系 </w:t>
      </w:r>
      <w:r>
        <w:rPr>
          <w:rFonts w:hint="eastAsia" w:ascii="仿宋" w:hAnsi="仿宋" w:eastAsia="仿宋" w:cs="仿宋"/>
          <w:color w:val="000000"/>
          <w:kern w:val="0"/>
          <w:sz w:val="28"/>
          <w:szCs w:val="28"/>
          <w:u w:val="single"/>
        </w:rPr>
        <w:t xml:space="preserve">（公司名称）  </w:t>
      </w:r>
      <w:r>
        <w:rPr>
          <w:rFonts w:hint="eastAsia" w:ascii="仿宋" w:hAnsi="仿宋" w:eastAsia="仿宋" w:cs="仿宋"/>
          <w:color w:val="000000"/>
          <w:kern w:val="0"/>
          <w:sz w:val="28"/>
          <w:szCs w:val="28"/>
        </w:rPr>
        <w:t>的法定代表人，</w:t>
      </w:r>
      <w:r>
        <w:rPr>
          <w:rFonts w:hint="eastAsia" w:ascii="仿宋" w:hAnsi="仿宋" w:eastAsia="仿宋" w:cs="仿宋"/>
          <w:color w:val="000000"/>
          <w:sz w:val="28"/>
          <w:szCs w:val="28"/>
        </w:rPr>
        <w:t>以本公司名义参加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kern w:val="0"/>
          <w:sz w:val="28"/>
          <w:szCs w:val="28"/>
        </w:rPr>
        <w:t>的</w:t>
      </w:r>
      <w:r>
        <w:rPr>
          <w:rFonts w:hint="eastAsia" w:ascii="仿宋" w:hAnsi="仿宋" w:eastAsia="仿宋" w:cs="仿宋"/>
          <w:kern w:val="0"/>
          <w:sz w:val="28"/>
          <w:szCs w:val="28"/>
          <w:lang w:eastAsia="zh-CN"/>
        </w:rPr>
        <w:t>挂网比选</w:t>
      </w:r>
      <w:r>
        <w:rPr>
          <w:rFonts w:hint="eastAsia" w:ascii="仿宋" w:hAnsi="仿宋" w:eastAsia="仿宋" w:cs="仿宋"/>
          <w:kern w:val="0"/>
          <w:sz w:val="28"/>
          <w:szCs w:val="28"/>
        </w:rPr>
        <w:t>，代表本公司</w:t>
      </w:r>
      <w:r>
        <w:rPr>
          <w:rFonts w:hint="eastAsia" w:ascii="仿宋" w:hAnsi="仿宋" w:eastAsia="仿宋" w:cs="仿宋"/>
          <w:color w:val="000000"/>
          <w:kern w:val="0"/>
          <w:sz w:val="28"/>
          <w:szCs w:val="28"/>
        </w:rPr>
        <w:t>进行</w:t>
      </w:r>
      <w:r>
        <w:rPr>
          <w:rFonts w:hint="eastAsia" w:ascii="仿宋" w:hAnsi="仿宋" w:eastAsia="仿宋" w:cs="仿宋"/>
          <w:kern w:val="0"/>
          <w:sz w:val="28"/>
          <w:szCs w:val="28"/>
          <w:lang w:eastAsia="zh-CN"/>
        </w:rPr>
        <w:t>比选</w:t>
      </w:r>
      <w:r>
        <w:rPr>
          <w:rFonts w:hint="eastAsia" w:ascii="仿宋" w:hAnsi="仿宋" w:eastAsia="仿宋" w:cs="仿宋"/>
          <w:color w:val="000000"/>
          <w:kern w:val="0"/>
          <w:sz w:val="28"/>
          <w:szCs w:val="28"/>
        </w:rPr>
        <w:t>谈判、签订合同和处理与之有关的一切事务。</w:t>
      </w:r>
    </w:p>
    <w:p>
      <w:pPr>
        <w:widowControl/>
        <w:wordWrap w:val="0"/>
        <w:snapToGrid w:val="0"/>
        <w:spacing w:before="90" w:after="90" w:line="360" w:lineRule="auto"/>
        <w:ind w:firstLine="600"/>
        <w:jc w:val="left"/>
        <w:rPr>
          <w:rFonts w:hint="eastAsia" w:ascii="仿宋" w:hAnsi="仿宋" w:eastAsia="仿宋" w:cs="仿宋"/>
          <w:color w:val="000000"/>
          <w:kern w:val="0"/>
          <w:sz w:val="18"/>
          <w:szCs w:val="18"/>
        </w:rPr>
      </w:pPr>
      <w:r>
        <w:rPr>
          <w:rFonts w:hint="eastAsia" w:ascii="仿宋" w:hAnsi="仿宋" w:eastAsia="仿宋" w:cs="仿宋"/>
          <w:color w:val="000000"/>
          <w:kern w:val="0"/>
          <w:sz w:val="28"/>
          <w:szCs w:val="28"/>
        </w:rPr>
        <w:t>特此证明。</w:t>
      </w:r>
    </w:p>
    <w:p>
      <w:pPr>
        <w:widowControl/>
        <w:wordWrap w:val="0"/>
        <w:snapToGrid w:val="0"/>
        <w:spacing w:before="90" w:after="90" w:line="360" w:lineRule="auto"/>
        <w:ind w:firstLine="600"/>
        <w:jc w:val="left"/>
        <w:rPr>
          <w:rFonts w:hint="eastAsia" w:ascii="仿宋" w:hAnsi="仿宋" w:eastAsia="仿宋" w:cs="仿宋"/>
        </w:rPr>
      </w:pPr>
      <w:r>
        <w:rPr>
          <w:rFonts w:hint="eastAsia" w:ascii="仿宋" w:hAnsi="仿宋" w:eastAsia="仿宋" w:cs="仿宋"/>
          <w:color w:val="000000"/>
          <w:kern w:val="0"/>
          <w:sz w:val="18"/>
          <w:szCs w:val="18"/>
        </w:rPr>
        <w:t> </w:t>
      </w:r>
    </w:p>
    <w:p>
      <w:pPr>
        <w:widowControl/>
        <w:wordWrap w:val="0"/>
        <w:snapToGrid w:val="0"/>
        <w:spacing w:before="90" w:after="90" w:line="360" w:lineRule="auto"/>
        <w:ind w:firstLine="600"/>
        <w:jc w:val="left"/>
        <w:rPr>
          <w:rFonts w:hint="eastAsia" w:ascii="仿宋" w:hAnsi="仿宋" w:eastAsia="仿宋" w:cs="仿宋"/>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比选申请人（公司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w:t>
      </w:r>
      <w:r>
        <w:rPr>
          <w:rFonts w:hint="eastAsia" w:ascii="仿宋" w:hAnsi="仿宋" w:eastAsia="仿宋" w:cs="仿宋"/>
          <w:sz w:val="28"/>
          <w:szCs w:val="28"/>
        </w:rPr>
        <w:t>或加盖个人名章</w:t>
      </w:r>
      <w:r>
        <w:rPr>
          <w:rFonts w:hint="eastAsia" w:ascii="仿宋" w:hAnsi="仿宋" w:eastAsia="仿宋" w:cs="仿宋"/>
          <w:kern w:val="0"/>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pPr>
        <w:rPr>
          <w:rFonts w:hint="eastAsia" w:ascii="仿宋" w:hAnsi="仿宋" w:eastAsia="仿宋" w:cs="仿宋"/>
          <w:lang w:val="en-US" w:eastAsia="zh-CN"/>
        </w:rPr>
      </w:pPr>
    </w:p>
    <w:p>
      <w:pPr>
        <w:pStyle w:val="3"/>
        <w:rPr>
          <w:rFonts w:hint="eastAsia" w:ascii="仿宋" w:hAnsi="仿宋" w:eastAsia="仿宋" w:cs="仿宋"/>
          <w:lang w:val="en-US" w:eastAsia="zh-CN"/>
        </w:rPr>
      </w:pPr>
    </w:p>
    <w:p>
      <w:pPr>
        <w:rPr>
          <w:rFonts w:hint="eastAsia" w:ascii="仿宋" w:hAnsi="仿宋" w:eastAsia="仿宋" w:cs="仿宋"/>
          <w:lang w:val="en-US" w:eastAsia="zh-CN"/>
        </w:rPr>
      </w:pPr>
    </w:p>
    <w:p>
      <w:pPr>
        <w:pStyle w:val="3"/>
        <w:rPr>
          <w:rFonts w:hint="eastAsia" w:ascii="仿宋" w:hAnsi="仿宋" w:eastAsia="仿宋" w:cs="仿宋"/>
          <w:lang w:val="en-US" w:eastAsia="zh-CN"/>
        </w:rPr>
      </w:pPr>
    </w:p>
    <w:p>
      <w:pPr>
        <w:rPr>
          <w:rFonts w:hint="eastAsia" w:ascii="仿宋" w:hAnsi="仿宋" w:eastAsia="仿宋" w:cs="仿宋"/>
          <w:lang w:val="en-US" w:eastAsia="zh-CN"/>
        </w:rPr>
      </w:pPr>
    </w:p>
    <w:p>
      <w:pPr>
        <w:pStyle w:val="3"/>
        <w:rPr>
          <w:rFonts w:hint="eastAsia" w:ascii="仿宋" w:hAnsi="仿宋" w:eastAsia="仿宋" w:cs="仿宋"/>
          <w:lang w:val="en-US" w:eastAsia="zh-CN"/>
        </w:rPr>
      </w:pPr>
    </w:p>
    <w:p>
      <w:pPr>
        <w:rPr>
          <w:rFonts w:hint="eastAsia" w:ascii="仿宋" w:hAnsi="仿宋" w:eastAsia="仿宋" w:cs="仿宋"/>
          <w:lang w:val="en-US" w:eastAsia="zh-CN"/>
        </w:rPr>
      </w:pPr>
    </w:p>
    <w:p>
      <w:pPr>
        <w:pStyle w:val="20"/>
        <w:jc w:val="both"/>
        <w:rPr>
          <w:rFonts w:hint="eastAsia" w:ascii="仿宋" w:hAnsi="仿宋" w:eastAsia="仿宋" w:cs="仿宋"/>
          <w:b/>
          <w:bCs/>
          <w:color w:val="000000"/>
          <w:kern w:val="0"/>
          <w:sz w:val="30"/>
          <w:szCs w:val="30"/>
          <w:lang w:val="en-US" w:eastAsia="zh-CN" w:bidi="ar"/>
        </w:rPr>
      </w:pPr>
    </w:p>
    <w:p>
      <w:pPr>
        <w:pStyle w:val="20"/>
        <w:jc w:val="both"/>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附件3：</w:t>
      </w:r>
    </w:p>
    <w:p>
      <w:pPr>
        <w:tabs>
          <w:tab w:val="left" w:pos="1134"/>
        </w:tabs>
        <w:spacing w:line="360" w:lineRule="auto"/>
        <w:jc w:val="center"/>
        <w:outlineLvl w:val="5"/>
        <w:rPr>
          <w:rFonts w:hint="eastAsia" w:ascii="仿宋" w:hAnsi="仿宋" w:eastAsia="仿宋" w:cs="仿宋"/>
          <w:b w:val="0"/>
          <w:bCs/>
          <w:sz w:val="30"/>
          <w:szCs w:val="30"/>
          <w:lang w:val="zh-CN" w:eastAsia="zh-CN"/>
        </w:rPr>
      </w:pPr>
    </w:p>
    <w:p>
      <w:pPr>
        <w:tabs>
          <w:tab w:val="left" w:pos="1134"/>
        </w:tabs>
        <w:spacing w:line="360" w:lineRule="auto"/>
        <w:jc w:val="center"/>
        <w:outlineLvl w:val="5"/>
        <w:rPr>
          <w:rFonts w:hint="eastAsia" w:ascii="仿宋" w:hAnsi="仿宋" w:eastAsia="仿宋" w:cs="仿宋"/>
          <w:b w:val="0"/>
          <w:bCs/>
          <w:sz w:val="30"/>
          <w:szCs w:val="30"/>
          <w:lang w:val="zh-CN" w:eastAsia="zh-CN"/>
        </w:rPr>
      </w:pPr>
      <w:r>
        <w:rPr>
          <w:rFonts w:hint="eastAsia" w:ascii="仿宋" w:hAnsi="仿宋" w:eastAsia="仿宋" w:cs="仿宋"/>
          <w:b w:val="0"/>
          <w:bCs/>
          <w:sz w:val="30"/>
          <w:szCs w:val="30"/>
          <w:lang w:val="zh-CN" w:eastAsia="zh-CN"/>
        </w:rPr>
        <w:t>法定代表人授权书</w:t>
      </w:r>
    </w:p>
    <w:p>
      <w:pPr>
        <w:snapToGrid w:val="0"/>
        <w:spacing w:line="300" w:lineRule="auto"/>
        <w:jc w:val="center"/>
        <w:rPr>
          <w:rFonts w:hint="eastAsia" w:ascii="仿宋" w:hAnsi="仿宋" w:eastAsia="仿宋" w:cs="仿宋"/>
          <w:sz w:val="28"/>
          <w:szCs w:val="28"/>
        </w:rPr>
      </w:pPr>
      <w:r>
        <w:rPr>
          <w:rFonts w:hint="eastAsia" w:ascii="仿宋" w:hAnsi="仿宋" w:eastAsia="仿宋" w:cs="仿宋"/>
          <w:sz w:val="28"/>
          <w:szCs w:val="28"/>
        </w:rPr>
        <w:t xml:space="preserve">    </w:t>
      </w:r>
    </w:p>
    <w:p>
      <w:pPr>
        <w:snapToGrid w:val="0"/>
        <w:spacing w:line="640" w:lineRule="exact"/>
        <w:jc w:val="left"/>
        <w:rPr>
          <w:rFonts w:hint="eastAsia"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(公司名称)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的法定代表人，现授权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sz w:val="28"/>
          <w:szCs w:val="28"/>
          <w:lang w:val="zh-CN"/>
        </w:rPr>
        <w:t>的</w:t>
      </w:r>
      <w:r>
        <w:rPr>
          <w:rFonts w:hint="eastAsia" w:ascii="仿宋" w:hAnsi="仿宋" w:eastAsia="仿宋" w:cs="仿宋"/>
          <w:sz w:val="28"/>
          <w:szCs w:val="28"/>
          <w:lang w:val="en-US" w:eastAsia="zh-CN"/>
        </w:rPr>
        <w:t>挂网比选</w:t>
      </w:r>
      <w:r>
        <w:rPr>
          <w:rFonts w:hint="eastAsia" w:ascii="仿宋" w:hAnsi="仿宋" w:eastAsia="仿宋" w:cs="仿宋"/>
          <w:sz w:val="28"/>
          <w:szCs w:val="28"/>
          <w:lang w:val="zh-CN"/>
        </w:rPr>
        <w:t>。委托代理人在比选过程中所签署的一切文件和处理与之有关的一切事务，本公司及我本人均予以承认，并全部承担其所产生的所有权利和义务。</w:t>
      </w:r>
    </w:p>
    <w:p>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委托代理人无转委托权。</w:t>
      </w:r>
    </w:p>
    <w:p>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特此委托。</w:t>
      </w:r>
    </w:p>
    <w:p>
      <w:pPr>
        <w:pStyle w:val="2"/>
        <w:ind w:left="0" w:leftChars="0" w:firstLine="0" w:firstLineChars="0"/>
        <w:rPr>
          <w:rFonts w:hint="eastAsia" w:ascii="仿宋" w:hAnsi="仿宋" w:eastAsia="仿宋" w:cs="仿宋"/>
          <w:lang w:val="zh-CN"/>
        </w:rPr>
      </w:pP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比选申请人</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法定代表人（签字或加盖个人名章）：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委托</w:t>
      </w:r>
      <w:r>
        <w:rPr>
          <w:rFonts w:hint="eastAsia" w:ascii="仿宋" w:hAnsi="仿宋" w:eastAsia="仿宋" w:cs="仿宋"/>
          <w:kern w:val="0"/>
          <w:sz w:val="28"/>
          <w:szCs w:val="28"/>
        </w:rPr>
        <w:t>代理人（签字或加盖个人名章）：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pPr>
        <w:pStyle w:val="21"/>
        <w:rPr>
          <w:rFonts w:hint="default" w:ascii="仿宋" w:hAnsi="仿宋" w:eastAsia="仿宋" w:cs="宋体"/>
          <w:b/>
          <w:bCs/>
          <w:color w:val="000000"/>
          <w:kern w:val="0"/>
          <w:sz w:val="30"/>
          <w:szCs w:val="30"/>
          <w:lang w:val="en-US" w:eastAsia="zh-CN" w:bidi="ar"/>
        </w:rPr>
      </w:pPr>
    </w:p>
    <w:p>
      <w:pPr>
        <w:pStyle w:val="21"/>
        <w:rPr>
          <w:rFonts w:hint="default" w:ascii="仿宋" w:hAnsi="仿宋" w:eastAsia="仿宋" w:cs="宋体"/>
          <w:b/>
          <w:bCs/>
          <w:color w:val="000000"/>
          <w:kern w:val="0"/>
          <w:sz w:val="30"/>
          <w:szCs w:val="30"/>
          <w:lang w:val="en-US" w:eastAsia="zh-CN" w:bidi="ar"/>
        </w:rPr>
      </w:pPr>
    </w:p>
    <w:p>
      <w:pPr>
        <w:pStyle w:val="21"/>
        <w:rPr>
          <w:rFonts w:hint="eastAsia" w:ascii="仿宋" w:hAnsi="仿宋" w:eastAsia="仿宋" w:cs="仿宋"/>
          <w:b/>
          <w:bCs/>
          <w:color w:val="000000"/>
          <w:kern w:val="0"/>
          <w:sz w:val="30"/>
          <w:szCs w:val="30"/>
          <w:lang w:val="en-US" w:eastAsia="zh-CN" w:bidi="ar"/>
        </w:rPr>
      </w:pPr>
      <w:bookmarkStart w:id="0" w:name="_GoBack"/>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1" w:fontKey="{1C184A66-4630-4C5C-AD71-444375F3D32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00042"/>
    <w:multiLevelType w:val="multilevel"/>
    <w:tmpl w:val="0A8000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YjNiZWVjNGRhYTExZjEyODg3MzNjMTg5NmMyYzkifQ=="/>
    <w:docVar w:name="KSO_WPS_MARK_KEY" w:val="5385b30d-b9bd-44eb-8ac0-ed30d0b5d94b"/>
  </w:docVars>
  <w:rsids>
    <w:rsidRoot w:val="00186946"/>
    <w:rsid w:val="000103C6"/>
    <w:rsid w:val="00022C90"/>
    <w:rsid w:val="0008023B"/>
    <w:rsid w:val="000A1396"/>
    <w:rsid w:val="000B32BD"/>
    <w:rsid w:val="000B3488"/>
    <w:rsid w:val="000C08F8"/>
    <w:rsid w:val="000C4A10"/>
    <w:rsid w:val="000F33D5"/>
    <w:rsid w:val="001145F5"/>
    <w:rsid w:val="0012071F"/>
    <w:rsid w:val="00124240"/>
    <w:rsid w:val="0012707C"/>
    <w:rsid w:val="00133309"/>
    <w:rsid w:val="00161903"/>
    <w:rsid w:val="00167FF0"/>
    <w:rsid w:val="001858BE"/>
    <w:rsid w:val="00186946"/>
    <w:rsid w:val="001A1298"/>
    <w:rsid w:val="001A5602"/>
    <w:rsid w:val="001B093B"/>
    <w:rsid w:val="001D21D6"/>
    <w:rsid w:val="001D6064"/>
    <w:rsid w:val="00202D43"/>
    <w:rsid w:val="002411EE"/>
    <w:rsid w:val="00290B2C"/>
    <w:rsid w:val="002B1F75"/>
    <w:rsid w:val="002E53F4"/>
    <w:rsid w:val="00325FE9"/>
    <w:rsid w:val="00352F74"/>
    <w:rsid w:val="00366351"/>
    <w:rsid w:val="003A42EB"/>
    <w:rsid w:val="003E3865"/>
    <w:rsid w:val="003E6432"/>
    <w:rsid w:val="003E7933"/>
    <w:rsid w:val="003F3439"/>
    <w:rsid w:val="004047B3"/>
    <w:rsid w:val="004430E9"/>
    <w:rsid w:val="00473C95"/>
    <w:rsid w:val="004B3A64"/>
    <w:rsid w:val="004C2437"/>
    <w:rsid w:val="004C3479"/>
    <w:rsid w:val="004D30EB"/>
    <w:rsid w:val="004E4BB4"/>
    <w:rsid w:val="00552C37"/>
    <w:rsid w:val="00586956"/>
    <w:rsid w:val="00587EF6"/>
    <w:rsid w:val="005E0CB9"/>
    <w:rsid w:val="00632822"/>
    <w:rsid w:val="00672AE7"/>
    <w:rsid w:val="006936DA"/>
    <w:rsid w:val="006B5B80"/>
    <w:rsid w:val="006E200B"/>
    <w:rsid w:val="006E377C"/>
    <w:rsid w:val="0072081C"/>
    <w:rsid w:val="00754A18"/>
    <w:rsid w:val="007577A3"/>
    <w:rsid w:val="00780F52"/>
    <w:rsid w:val="00790E79"/>
    <w:rsid w:val="007B6DE9"/>
    <w:rsid w:val="007C4747"/>
    <w:rsid w:val="007C4CB8"/>
    <w:rsid w:val="00833264"/>
    <w:rsid w:val="00877501"/>
    <w:rsid w:val="008A02A9"/>
    <w:rsid w:val="008B2241"/>
    <w:rsid w:val="008C1361"/>
    <w:rsid w:val="008D5BC8"/>
    <w:rsid w:val="008E3F65"/>
    <w:rsid w:val="008F589C"/>
    <w:rsid w:val="00903904"/>
    <w:rsid w:val="0093763E"/>
    <w:rsid w:val="00951A38"/>
    <w:rsid w:val="00962B35"/>
    <w:rsid w:val="009659D0"/>
    <w:rsid w:val="009A30B1"/>
    <w:rsid w:val="009C5697"/>
    <w:rsid w:val="009E02B3"/>
    <w:rsid w:val="00A249D4"/>
    <w:rsid w:val="00A3372C"/>
    <w:rsid w:val="00A80BE0"/>
    <w:rsid w:val="00AA2A8C"/>
    <w:rsid w:val="00AB1C05"/>
    <w:rsid w:val="00AB6DBA"/>
    <w:rsid w:val="00AE197D"/>
    <w:rsid w:val="00AF61D8"/>
    <w:rsid w:val="00B54270"/>
    <w:rsid w:val="00B7410B"/>
    <w:rsid w:val="00B80703"/>
    <w:rsid w:val="00B83068"/>
    <w:rsid w:val="00B856C9"/>
    <w:rsid w:val="00BA08A9"/>
    <w:rsid w:val="00BA6423"/>
    <w:rsid w:val="00BB232B"/>
    <w:rsid w:val="00BB6B51"/>
    <w:rsid w:val="00BC1859"/>
    <w:rsid w:val="00BC43CE"/>
    <w:rsid w:val="00C55E54"/>
    <w:rsid w:val="00C6169E"/>
    <w:rsid w:val="00C62BF0"/>
    <w:rsid w:val="00C65B44"/>
    <w:rsid w:val="00C667CC"/>
    <w:rsid w:val="00C67F83"/>
    <w:rsid w:val="00CC1A13"/>
    <w:rsid w:val="00CE224A"/>
    <w:rsid w:val="00D1107F"/>
    <w:rsid w:val="00D4368A"/>
    <w:rsid w:val="00D50CD4"/>
    <w:rsid w:val="00D52732"/>
    <w:rsid w:val="00D54E18"/>
    <w:rsid w:val="00D63EA0"/>
    <w:rsid w:val="00D86331"/>
    <w:rsid w:val="00D976CA"/>
    <w:rsid w:val="00DE2DC4"/>
    <w:rsid w:val="00E07925"/>
    <w:rsid w:val="00E60211"/>
    <w:rsid w:val="00E77A26"/>
    <w:rsid w:val="00E91ACF"/>
    <w:rsid w:val="00E97568"/>
    <w:rsid w:val="00EC4AEC"/>
    <w:rsid w:val="00ED32BE"/>
    <w:rsid w:val="00EE30A8"/>
    <w:rsid w:val="00EF7B10"/>
    <w:rsid w:val="00F00B29"/>
    <w:rsid w:val="00F2031C"/>
    <w:rsid w:val="00F465AF"/>
    <w:rsid w:val="00F6149D"/>
    <w:rsid w:val="00F735DF"/>
    <w:rsid w:val="00F92794"/>
    <w:rsid w:val="00FC5A0A"/>
    <w:rsid w:val="00FE2B10"/>
    <w:rsid w:val="018D0F17"/>
    <w:rsid w:val="01AD4C44"/>
    <w:rsid w:val="01E80977"/>
    <w:rsid w:val="02560185"/>
    <w:rsid w:val="02565636"/>
    <w:rsid w:val="033E4BBF"/>
    <w:rsid w:val="03E07A24"/>
    <w:rsid w:val="03EF7C67"/>
    <w:rsid w:val="046C693E"/>
    <w:rsid w:val="04736E13"/>
    <w:rsid w:val="04F80D9E"/>
    <w:rsid w:val="052F33D5"/>
    <w:rsid w:val="0539563E"/>
    <w:rsid w:val="055974BD"/>
    <w:rsid w:val="059F74A8"/>
    <w:rsid w:val="07C679D5"/>
    <w:rsid w:val="081922BE"/>
    <w:rsid w:val="09CD3708"/>
    <w:rsid w:val="0A426D43"/>
    <w:rsid w:val="0AF1501A"/>
    <w:rsid w:val="0B490471"/>
    <w:rsid w:val="0B7B3046"/>
    <w:rsid w:val="0B981F7B"/>
    <w:rsid w:val="0C5026E6"/>
    <w:rsid w:val="0C664A97"/>
    <w:rsid w:val="0CBA5D7B"/>
    <w:rsid w:val="0DAA36BC"/>
    <w:rsid w:val="0E433C09"/>
    <w:rsid w:val="0E835B7C"/>
    <w:rsid w:val="0F022F45"/>
    <w:rsid w:val="0F914BFA"/>
    <w:rsid w:val="100537D1"/>
    <w:rsid w:val="10206603"/>
    <w:rsid w:val="10332C95"/>
    <w:rsid w:val="103510F8"/>
    <w:rsid w:val="107B0932"/>
    <w:rsid w:val="10BC5954"/>
    <w:rsid w:val="11EC3CAC"/>
    <w:rsid w:val="12F57120"/>
    <w:rsid w:val="1384445E"/>
    <w:rsid w:val="13DD529C"/>
    <w:rsid w:val="140131E7"/>
    <w:rsid w:val="143256B2"/>
    <w:rsid w:val="147D0B06"/>
    <w:rsid w:val="14A47956"/>
    <w:rsid w:val="14CE1D30"/>
    <w:rsid w:val="14E30DE8"/>
    <w:rsid w:val="14F63C23"/>
    <w:rsid w:val="153257E8"/>
    <w:rsid w:val="153B0F5F"/>
    <w:rsid w:val="15450AC6"/>
    <w:rsid w:val="15581B10"/>
    <w:rsid w:val="157C5AF6"/>
    <w:rsid w:val="15BE1AC8"/>
    <w:rsid w:val="16B40FC8"/>
    <w:rsid w:val="16E3128E"/>
    <w:rsid w:val="183766F7"/>
    <w:rsid w:val="187F540D"/>
    <w:rsid w:val="191E1131"/>
    <w:rsid w:val="1984596D"/>
    <w:rsid w:val="19883296"/>
    <w:rsid w:val="199C7AF2"/>
    <w:rsid w:val="1AB1581F"/>
    <w:rsid w:val="1ACB68E1"/>
    <w:rsid w:val="1B3C7030"/>
    <w:rsid w:val="1B4D1A3F"/>
    <w:rsid w:val="1C060DD0"/>
    <w:rsid w:val="1CD13F56"/>
    <w:rsid w:val="1CF14A37"/>
    <w:rsid w:val="1DBC451B"/>
    <w:rsid w:val="1E623E0E"/>
    <w:rsid w:val="1E9811D0"/>
    <w:rsid w:val="1E9F255E"/>
    <w:rsid w:val="1EE62D9C"/>
    <w:rsid w:val="1F68571C"/>
    <w:rsid w:val="1FC16BF0"/>
    <w:rsid w:val="1FD418DF"/>
    <w:rsid w:val="201B0E5D"/>
    <w:rsid w:val="213D46C6"/>
    <w:rsid w:val="21F0644D"/>
    <w:rsid w:val="23033F28"/>
    <w:rsid w:val="23AE4FF1"/>
    <w:rsid w:val="23AF2633"/>
    <w:rsid w:val="23B078C0"/>
    <w:rsid w:val="243B577E"/>
    <w:rsid w:val="24766335"/>
    <w:rsid w:val="249C2053"/>
    <w:rsid w:val="25333A00"/>
    <w:rsid w:val="25572067"/>
    <w:rsid w:val="25DE2FFA"/>
    <w:rsid w:val="265359DC"/>
    <w:rsid w:val="26C1130C"/>
    <w:rsid w:val="27111B1F"/>
    <w:rsid w:val="27AF135C"/>
    <w:rsid w:val="27C2106B"/>
    <w:rsid w:val="28EF40E2"/>
    <w:rsid w:val="2910717C"/>
    <w:rsid w:val="29406037"/>
    <w:rsid w:val="2A3F3DB0"/>
    <w:rsid w:val="2ABA427C"/>
    <w:rsid w:val="2B7950A6"/>
    <w:rsid w:val="2C1C22EA"/>
    <w:rsid w:val="2D4E7F80"/>
    <w:rsid w:val="2D7B7CF2"/>
    <w:rsid w:val="2F482C58"/>
    <w:rsid w:val="2F552F66"/>
    <w:rsid w:val="2FAF0AF5"/>
    <w:rsid w:val="300D6D13"/>
    <w:rsid w:val="308C6A9B"/>
    <w:rsid w:val="30981752"/>
    <w:rsid w:val="30B50393"/>
    <w:rsid w:val="316E7647"/>
    <w:rsid w:val="31C1308F"/>
    <w:rsid w:val="31CA2813"/>
    <w:rsid w:val="323D7B5D"/>
    <w:rsid w:val="33091A01"/>
    <w:rsid w:val="33951138"/>
    <w:rsid w:val="33955A3D"/>
    <w:rsid w:val="33D74825"/>
    <w:rsid w:val="34186E8A"/>
    <w:rsid w:val="34D1166D"/>
    <w:rsid w:val="35A57341"/>
    <w:rsid w:val="35D35057"/>
    <w:rsid w:val="36DC7461"/>
    <w:rsid w:val="379C0DF8"/>
    <w:rsid w:val="39015D03"/>
    <w:rsid w:val="39C94A8A"/>
    <w:rsid w:val="3A744447"/>
    <w:rsid w:val="3B073DC4"/>
    <w:rsid w:val="3B274CAA"/>
    <w:rsid w:val="3B3055D9"/>
    <w:rsid w:val="3BDE73AB"/>
    <w:rsid w:val="3C7152A6"/>
    <w:rsid w:val="3C940DD1"/>
    <w:rsid w:val="3CDC209E"/>
    <w:rsid w:val="3CE74BAF"/>
    <w:rsid w:val="3DA52B88"/>
    <w:rsid w:val="3DE06D44"/>
    <w:rsid w:val="3DEE5FAA"/>
    <w:rsid w:val="3E6E11AD"/>
    <w:rsid w:val="3E7358B0"/>
    <w:rsid w:val="3EB21C53"/>
    <w:rsid w:val="3EE6641E"/>
    <w:rsid w:val="3F152CC8"/>
    <w:rsid w:val="3F287CF2"/>
    <w:rsid w:val="3F93129B"/>
    <w:rsid w:val="3FC15000"/>
    <w:rsid w:val="3FDE1DBE"/>
    <w:rsid w:val="405C2557"/>
    <w:rsid w:val="40730132"/>
    <w:rsid w:val="41254467"/>
    <w:rsid w:val="41A73480"/>
    <w:rsid w:val="41C81138"/>
    <w:rsid w:val="421B0069"/>
    <w:rsid w:val="42C27D1A"/>
    <w:rsid w:val="43E20C89"/>
    <w:rsid w:val="440F6B7E"/>
    <w:rsid w:val="44194698"/>
    <w:rsid w:val="445B41BE"/>
    <w:rsid w:val="44B62C50"/>
    <w:rsid w:val="45B379CB"/>
    <w:rsid w:val="45D30C4E"/>
    <w:rsid w:val="45F572CB"/>
    <w:rsid w:val="464E0242"/>
    <w:rsid w:val="46CB297F"/>
    <w:rsid w:val="46FA5E05"/>
    <w:rsid w:val="474B6530"/>
    <w:rsid w:val="47B139AA"/>
    <w:rsid w:val="47DE7374"/>
    <w:rsid w:val="48804096"/>
    <w:rsid w:val="48AA6379"/>
    <w:rsid w:val="48BA249D"/>
    <w:rsid w:val="48C22E18"/>
    <w:rsid w:val="48CE15B1"/>
    <w:rsid w:val="4A0A4480"/>
    <w:rsid w:val="4A375899"/>
    <w:rsid w:val="4A5A4EC8"/>
    <w:rsid w:val="4AE93444"/>
    <w:rsid w:val="4B4E16A4"/>
    <w:rsid w:val="4B5D22A5"/>
    <w:rsid w:val="4B6A48CB"/>
    <w:rsid w:val="4C9269AF"/>
    <w:rsid w:val="4D931A02"/>
    <w:rsid w:val="4E4361B3"/>
    <w:rsid w:val="4F3124AF"/>
    <w:rsid w:val="4F4A2D6E"/>
    <w:rsid w:val="4F853EAB"/>
    <w:rsid w:val="4F9942F1"/>
    <w:rsid w:val="4FCC21D8"/>
    <w:rsid w:val="4FEE56B8"/>
    <w:rsid w:val="5016168C"/>
    <w:rsid w:val="5059491D"/>
    <w:rsid w:val="506301D2"/>
    <w:rsid w:val="50B301F8"/>
    <w:rsid w:val="516306F1"/>
    <w:rsid w:val="51736EED"/>
    <w:rsid w:val="52053E94"/>
    <w:rsid w:val="526B31C7"/>
    <w:rsid w:val="53056ACF"/>
    <w:rsid w:val="53DC151B"/>
    <w:rsid w:val="54921BCE"/>
    <w:rsid w:val="54DE0EE8"/>
    <w:rsid w:val="554D555D"/>
    <w:rsid w:val="557B4068"/>
    <w:rsid w:val="56293EE0"/>
    <w:rsid w:val="56CC2C9B"/>
    <w:rsid w:val="56F3729C"/>
    <w:rsid w:val="571163CF"/>
    <w:rsid w:val="572B3C93"/>
    <w:rsid w:val="585A2AC1"/>
    <w:rsid w:val="590D340D"/>
    <w:rsid w:val="593670F0"/>
    <w:rsid w:val="594340A3"/>
    <w:rsid w:val="597A3BE2"/>
    <w:rsid w:val="597D124E"/>
    <w:rsid w:val="5A28413B"/>
    <w:rsid w:val="5A8C2C8F"/>
    <w:rsid w:val="5BDD6B8C"/>
    <w:rsid w:val="5BEE226D"/>
    <w:rsid w:val="5C110023"/>
    <w:rsid w:val="5C46552F"/>
    <w:rsid w:val="5C8C04C4"/>
    <w:rsid w:val="5D3F223B"/>
    <w:rsid w:val="5D603EBC"/>
    <w:rsid w:val="5D97115F"/>
    <w:rsid w:val="5F8A3B9F"/>
    <w:rsid w:val="60561381"/>
    <w:rsid w:val="60885CA7"/>
    <w:rsid w:val="60B66519"/>
    <w:rsid w:val="612105D5"/>
    <w:rsid w:val="6128170B"/>
    <w:rsid w:val="61606367"/>
    <w:rsid w:val="6186668A"/>
    <w:rsid w:val="621A5025"/>
    <w:rsid w:val="630770CF"/>
    <w:rsid w:val="630E06AB"/>
    <w:rsid w:val="632855D5"/>
    <w:rsid w:val="633345F0"/>
    <w:rsid w:val="639E47F1"/>
    <w:rsid w:val="63C13E4D"/>
    <w:rsid w:val="63CB3613"/>
    <w:rsid w:val="647924D6"/>
    <w:rsid w:val="64E36FF1"/>
    <w:rsid w:val="64E8798B"/>
    <w:rsid w:val="65AC7535"/>
    <w:rsid w:val="65BF660F"/>
    <w:rsid w:val="65E37DB4"/>
    <w:rsid w:val="66466EE0"/>
    <w:rsid w:val="67564705"/>
    <w:rsid w:val="678A1538"/>
    <w:rsid w:val="68782443"/>
    <w:rsid w:val="68B720F7"/>
    <w:rsid w:val="68CE575F"/>
    <w:rsid w:val="68F45C5E"/>
    <w:rsid w:val="6911104E"/>
    <w:rsid w:val="69717B91"/>
    <w:rsid w:val="69C2047C"/>
    <w:rsid w:val="69CF3158"/>
    <w:rsid w:val="6A9F4709"/>
    <w:rsid w:val="6AFF2213"/>
    <w:rsid w:val="6B9C02DA"/>
    <w:rsid w:val="6D133335"/>
    <w:rsid w:val="6D6B6F58"/>
    <w:rsid w:val="6E2561D8"/>
    <w:rsid w:val="6E35746E"/>
    <w:rsid w:val="6E380D0C"/>
    <w:rsid w:val="6F614DCD"/>
    <w:rsid w:val="6FD12EA0"/>
    <w:rsid w:val="6FF578D9"/>
    <w:rsid w:val="70254BCB"/>
    <w:rsid w:val="70BC2123"/>
    <w:rsid w:val="70F84783"/>
    <w:rsid w:val="712072A5"/>
    <w:rsid w:val="71FC1AD5"/>
    <w:rsid w:val="72E00DAB"/>
    <w:rsid w:val="72E67F6A"/>
    <w:rsid w:val="73476CE9"/>
    <w:rsid w:val="73576F24"/>
    <w:rsid w:val="736A3328"/>
    <w:rsid w:val="73FF181C"/>
    <w:rsid w:val="74A17A24"/>
    <w:rsid w:val="753D428C"/>
    <w:rsid w:val="75ED062E"/>
    <w:rsid w:val="76667D13"/>
    <w:rsid w:val="76830FE8"/>
    <w:rsid w:val="77071BC4"/>
    <w:rsid w:val="77511705"/>
    <w:rsid w:val="780F1ABD"/>
    <w:rsid w:val="78131256"/>
    <w:rsid w:val="78BE2724"/>
    <w:rsid w:val="7971185A"/>
    <w:rsid w:val="7A150154"/>
    <w:rsid w:val="7A211351"/>
    <w:rsid w:val="7AA742F7"/>
    <w:rsid w:val="7B130B37"/>
    <w:rsid w:val="7B324194"/>
    <w:rsid w:val="7B65510B"/>
    <w:rsid w:val="7BAE0860"/>
    <w:rsid w:val="7BD61150"/>
    <w:rsid w:val="7BF94D26"/>
    <w:rsid w:val="7CA667F3"/>
    <w:rsid w:val="7D0C3F2B"/>
    <w:rsid w:val="7D637428"/>
    <w:rsid w:val="7E066B17"/>
    <w:rsid w:val="7EA068F2"/>
    <w:rsid w:val="7EDE6880"/>
    <w:rsid w:val="7EFA252B"/>
    <w:rsid w:val="7F4A2F06"/>
    <w:rsid w:val="7F7907DD"/>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spacing w:line="576" w:lineRule="auto"/>
      <w:outlineLvl w:val="0"/>
    </w:pPr>
    <w:rPr>
      <w:rFonts w:eastAsia="黑体"/>
      <w:b/>
      <w:kern w:val="44"/>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1"/>
    <w:link w:val="22"/>
    <w:qFormat/>
    <w:uiPriority w:val="99"/>
    <w:pPr>
      <w:spacing w:before="60" w:after="60" w:line="360" w:lineRule="auto"/>
      <w:ind w:firstLine="200"/>
    </w:pPr>
    <w:rPr>
      <w:rFonts w:eastAsia="仿宋_GB2312"/>
      <w:sz w:val="32"/>
    </w:rPr>
  </w:style>
  <w:style w:type="paragraph" w:styleId="5">
    <w:name w:val="annotation text"/>
    <w:basedOn w:val="1"/>
    <w:semiHidden/>
    <w:unhideWhenUsed/>
    <w:qFormat/>
    <w:uiPriority w:val="99"/>
    <w:pPr>
      <w:jc w:val="left"/>
    </w:pPr>
  </w:style>
  <w:style w:type="paragraph" w:styleId="6">
    <w:name w:val="Body Text Indent"/>
    <w:basedOn w:val="1"/>
    <w:link w:val="23"/>
    <w:qFormat/>
    <w:uiPriority w:val="0"/>
    <w:pPr>
      <w:ind w:firstLine="630"/>
    </w:pPr>
    <w:rPr>
      <w:sz w:val="32"/>
    </w:rPr>
  </w:style>
  <w:style w:type="paragraph" w:styleId="7">
    <w:name w:val="Plain Text"/>
    <w:basedOn w:val="1"/>
    <w:qFormat/>
    <w:uiPriority w:val="0"/>
    <w:rPr>
      <w:rFonts w:ascii="宋体" w:hAnsi="Courier New"/>
    </w:rPr>
  </w:style>
  <w:style w:type="paragraph" w:styleId="8">
    <w:name w:val="Balloon Text"/>
    <w:basedOn w:val="1"/>
    <w:link w:val="29"/>
    <w:semiHidden/>
    <w:unhideWhenUsed/>
    <w:qFormat/>
    <w:uiPriority w:val="99"/>
    <w:rPr>
      <w:sz w:val="18"/>
      <w:szCs w:val="18"/>
    </w:rPr>
  </w:style>
  <w:style w:type="paragraph" w:styleId="9">
    <w:name w:val="footer"/>
    <w:basedOn w:val="1"/>
    <w:link w:val="25"/>
    <w:semiHidden/>
    <w:unhideWhenUsed/>
    <w:qFormat/>
    <w:uiPriority w:val="99"/>
    <w:pPr>
      <w:tabs>
        <w:tab w:val="center" w:pos="4153"/>
        <w:tab w:val="right" w:pos="8306"/>
      </w:tabs>
      <w:snapToGrid w:val="0"/>
      <w:jc w:val="left"/>
    </w:pPr>
    <w:rPr>
      <w:sz w:val="18"/>
      <w:szCs w:val="18"/>
    </w:rPr>
  </w:style>
  <w:style w:type="paragraph" w:styleId="10">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2"/>
    <w:basedOn w:val="1"/>
    <w:next w:val="3"/>
    <w:qFormat/>
    <w:uiPriority w:val="0"/>
    <w:pPr>
      <w:spacing w:line="440" w:lineRule="exact"/>
      <w:ind w:firstLine="720" w:firstLineChars="200"/>
    </w:pPr>
    <w:rPr>
      <w:rFonts w:ascii="Arial" w:hAnsi="Arial" w:cs="Arial"/>
      <w:szCs w:val="21"/>
    </w:rPr>
  </w:style>
  <w:style w:type="table" w:styleId="15">
    <w:name w:val="Table Grid"/>
    <w:basedOn w:val="1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nhideWhenUsed/>
    <w:qFormat/>
    <w:uiPriority w:val="99"/>
    <w:rPr>
      <w:color w:val="000000"/>
      <w:u w:val="none"/>
    </w:rPr>
  </w:style>
  <w:style w:type="paragraph" w:customStyle="1" w:styleId="18">
    <w:name w:val="Body Text First Indent1"/>
    <w:qFormat/>
    <w:uiPriority w:val="0"/>
    <w:pPr>
      <w:widowControl w:val="0"/>
      <w:ind w:firstLine="420" w:firstLineChars="100"/>
      <w:jc w:val="both"/>
    </w:pPr>
    <w:rPr>
      <w:rFonts w:ascii="Times New Roman" w:hAnsi="Times New Roman" w:eastAsia="宋体" w:cs="Times New Roman"/>
      <w:sz w:val="24"/>
      <w:lang w:val="en-US" w:eastAsia="zh-CN" w:bidi="ar-SA"/>
    </w:rPr>
  </w:style>
  <w:style w:type="paragraph" w:customStyle="1" w:styleId="19">
    <w:name w:val="标题 5（有编号）（绿盟科技）"/>
    <w:basedOn w:val="1"/>
    <w:next w:val="20"/>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0">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1">
    <w:name w:val="Default"/>
    <w:qFormat/>
    <w:uiPriority w:val="0"/>
    <w:pPr>
      <w:widowControl w:val="0"/>
      <w:autoSpaceDE w:val="0"/>
      <w:autoSpaceDN w:val="0"/>
      <w:adjustRightInd w:val="0"/>
    </w:pPr>
    <w:rPr>
      <w:rFonts w:ascii="等线 Light" w:hAnsi="Times New Roman" w:eastAsia="等线 Light" w:cs="Times New Roman"/>
      <w:color w:val="000000"/>
      <w:sz w:val="24"/>
      <w:szCs w:val="22"/>
      <w:lang w:val="en-US" w:eastAsia="zh-CN" w:bidi="ar-SA"/>
    </w:rPr>
  </w:style>
  <w:style w:type="character" w:customStyle="1" w:styleId="22">
    <w:name w:val="正文文本 Char"/>
    <w:basedOn w:val="16"/>
    <w:link w:val="3"/>
    <w:qFormat/>
    <w:uiPriority w:val="99"/>
    <w:rPr>
      <w:rFonts w:ascii="Times New Roman" w:hAnsi="Times New Roman" w:eastAsia="仿宋_GB2312" w:cs="Times New Roman"/>
      <w:sz w:val="32"/>
      <w:szCs w:val="24"/>
    </w:rPr>
  </w:style>
  <w:style w:type="character" w:customStyle="1" w:styleId="23">
    <w:name w:val="正文文本缩进 Char"/>
    <w:basedOn w:val="16"/>
    <w:link w:val="6"/>
    <w:qFormat/>
    <w:uiPriority w:val="0"/>
    <w:rPr>
      <w:rFonts w:ascii="Times New Roman" w:hAnsi="Times New Roman" w:eastAsia="宋体" w:cs="Times New Roman"/>
      <w:sz w:val="32"/>
      <w:szCs w:val="24"/>
    </w:rPr>
  </w:style>
  <w:style w:type="character" w:customStyle="1" w:styleId="24">
    <w:name w:val="页眉 Char"/>
    <w:basedOn w:val="16"/>
    <w:link w:val="10"/>
    <w:semiHidden/>
    <w:qFormat/>
    <w:uiPriority w:val="99"/>
    <w:rPr>
      <w:rFonts w:ascii="Times New Roman" w:hAnsi="Times New Roman" w:eastAsia="宋体" w:cs="Times New Roman"/>
      <w:sz w:val="18"/>
      <w:szCs w:val="18"/>
    </w:rPr>
  </w:style>
  <w:style w:type="character" w:customStyle="1" w:styleId="25">
    <w:name w:val="页脚 Char"/>
    <w:basedOn w:val="16"/>
    <w:link w:val="9"/>
    <w:semiHidden/>
    <w:qFormat/>
    <w:uiPriority w:val="99"/>
    <w:rPr>
      <w:rFonts w:ascii="Times New Roman" w:hAnsi="Times New Roman" w:eastAsia="宋体" w:cs="Times New Roman"/>
      <w:sz w:val="18"/>
      <w:szCs w:val="18"/>
    </w:rPr>
  </w:style>
  <w:style w:type="paragraph" w:customStyle="1" w:styleId="26">
    <w:name w:val="Heading1"/>
    <w:basedOn w:val="1"/>
    <w:next w:val="1"/>
    <w:qFormat/>
    <w:uiPriority w:val="0"/>
    <w:pPr>
      <w:keepNext/>
      <w:keepLines/>
      <w:widowControl/>
      <w:spacing w:line="576" w:lineRule="auto"/>
    </w:pPr>
    <w:rPr>
      <w:rFonts w:eastAsia="黑体"/>
      <w:b/>
      <w:kern w:val="44"/>
      <w:sz w:val="32"/>
    </w:rPr>
  </w:style>
  <w:style w:type="character" w:customStyle="1" w:styleId="27">
    <w:name w:val="NormalCharacter"/>
    <w:semiHidden/>
    <w:qFormat/>
    <w:uiPriority w:val="0"/>
  </w:style>
  <w:style w:type="character" w:customStyle="1" w:styleId="28">
    <w:name w:val="标题 1 Char"/>
    <w:basedOn w:val="16"/>
    <w:link w:val="4"/>
    <w:qFormat/>
    <w:uiPriority w:val="0"/>
    <w:rPr>
      <w:rFonts w:ascii="Times New Roman" w:hAnsi="Times New Roman" w:eastAsia="黑体" w:cs="Times New Roman"/>
      <w:b/>
      <w:kern w:val="44"/>
      <w:sz w:val="32"/>
      <w:szCs w:val="24"/>
    </w:rPr>
  </w:style>
  <w:style w:type="character" w:customStyle="1" w:styleId="29">
    <w:name w:val="批注框文本 Char"/>
    <w:basedOn w:val="16"/>
    <w:link w:val="8"/>
    <w:semiHidden/>
    <w:qFormat/>
    <w:uiPriority w:val="99"/>
    <w:rPr>
      <w:rFonts w:ascii="Times New Roman" w:hAnsi="Times New Roman" w:eastAsia="宋体" w:cs="Times New Roman"/>
      <w:sz w:val="18"/>
      <w:szCs w:val="18"/>
    </w:rPr>
  </w:style>
  <w:style w:type="character" w:customStyle="1" w:styleId="30">
    <w:name w:val="font31"/>
    <w:basedOn w:val="16"/>
    <w:qFormat/>
    <w:uiPriority w:val="0"/>
    <w:rPr>
      <w:rFonts w:hint="eastAsia" w:ascii="宋体" w:hAnsi="宋体" w:eastAsia="宋体" w:cs="宋体"/>
      <w:color w:val="000000"/>
      <w:sz w:val="22"/>
      <w:szCs w:val="22"/>
      <w:u w:val="none"/>
    </w:rPr>
  </w:style>
  <w:style w:type="character" w:customStyle="1" w:styleId="31">
    <w:name w:val="font01"/>
    <w:basedOn w:val="16"/>
    <w:qFormat/>
    <w:uiPriority w:val="0"/>
    <w:rPr>
      <w:rFonts w:hint="eastAsia" w:ascii="宋体" w:hAnsi="宋体" w:eastAsia="宋体" w:cs="宋体"/>
      <w:color w:val="FF0000"/>
      <w:sz w:val="22"/>
      <w:szCs w:val="22"/>
      <w:u w:val="none"/>
    </w:rPr>
  </w:style>
  <w:style w:type="paragraph" w:customStyle="1" w:styleId="32">
    <w:name w:val="Table Paragraph"/>
    <w:basedOn w:val="1"/>
    <w:qFormat/>
    <w:uiPriority w:val="1"/>
  </w:style>
  <w:style w:type="paragraph" w:customStyle="1" w:styleId="33">
    <w:name w:val="正文首行缩进两字符"/>
    <w:qFormat/>
    <w:uiPriority w:val="0"/>
    <w:pPr>
      <w:widowControl w:val="0"/>
      <w:spacing w:line="360" w:lineRule="auto"/>
      <w:ind w:firstLine="200" w:firstLineChars="200"/>
      <w:jc w:val="both"/>
    </w:pPr>
    <w:rPr>
      <w:rFonts w:ascii="Calibri" w:hAnsi="Calibri" w:eastAsia="宋体" w:cs="黑体"/>
      <w:kern w:val="2"/>
      <w:sz w:val="21"/>
      <w:szCs w:val="24"/>
      <w:lang w:val="en-US" w:eastAsia="zh-CN" w:bidi="ar-SA"/>
    </w:rPr>
  </w:style>
  <w:style w:type="character" w:customStyle="1" w:styleId="34">
    <w:name w:val="font41"/>
    <w:basedOn w:val="16"/>
    <w:qFormat/>
    <w:uiPriority w:val="0"/>
    <w:rPr>
      <w:rFonts w:hint="eastAsia" w:ascii="仿宋_GB2312" w:eastAsia="仿宋_GB2312" w:cs="仿宋_GB2312"/>
      <w:color w:val="000000"/>
      <w:sz w:val="24"/>
      <w:szCs w:val="24"/>
      <w:u w:val="none"/>
    </w:rPr>
  </w:style>
  <w:style w:type="paragraph" w:styleId="35">
    <w:name w:val="List Paragraph"/>
    <w:basedOn w:val="1"/>
    <w:qFormat/>
    <w:uiPriority w:val="99"/>
    <w:pPr>
      <w:ind w:firstLine="420" w:firstLineChars="200"/>
    </w:pPr>
  </w:style>
  <w:style w:type="character" w:customStyle="1" w:styleId="36">
    <w:name w:val="font21"/>
    <w:basedOn w:val="16"/>
    <w:qFormat/>
    <w:uiPriority w:val="0"/>
    <w:rPr>
      <w:rFonts w:hint="eastAsia" w:ascii="华文中宋" w:hAnsi="华文中宋" w:eastAsia="华文中宋" w:cs="华文中宋"/>
      <w:color w:val="000000"/>
      <w:sz w:val="24"/>
      <w:szCs w:val="24"/>
      <w:u w:val="none"/>
    </w:rPr>
  </w:style>
  <w:style w:type="paragraph" w:customStyle="1" w:styleId="37">
    <w:name w:val="样式  + 首行缩进:  2 字符"/>
    <w:basedOn w:val="1"/>
    <w:qFormat/>
    <w:uiPriority w:val="0"/>
    <w:pPr>
      <w:adjustRightInd w:val="0"/>
      <w:snapToGrid w:val="0"/>
      <w:ind w:firstLine="524"/>
    </w:pPr>
    <w:rPr>
      <w:rFonts w:ascii="宋体" w:hAnsi="宋体"/>
      <w:spacing w:val="11"/>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5203</Words>
  <Characters>5339</Characters>
  <Lines>17</Lines>
  <Paragraphs>5</Paragraphs>
  <TotalTime>0</TotalTime>
  <ScaleCrop>false</ScaleCrop>
  <LinksUpToDate>false</LinksUpToDate>
  <CharactersWithSpaces>5722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2018-09-26T07:50:00Z</dcterms:created>
  <dc:creator>admin</dc:creator>
  <cp:lastModifiedBy>WPS_1591351320</cp:lastModifiedBy>
  <cp:lastPrinted>2023-12-13T02:06:00Z</cp:lastPrinted>
  <dcterms:modified xsi:type="dcterms:W3CDTF">2023-12-29T01:36:32Z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6F113ED157CD45989DF46C1CD43E53AE_13</vt:lpwstr>
  </property>
</Properties>
</file>